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40"/>
        <w:ind w:left="727" w:hanging="0"/>
        <w:jc w:val="both"/>
        <w:rPr>
          <w:rFonts w:ascii="Times New Roman" w:hAnsi="Times New Roman" w:eastAsia="Times New Roman" w:cs="Times New Roman"/>
          <w:color w:val="00000A"/>
          <w:sz w:val="20"/>
          <w:szCs w:val="20"/>
          <w:lang w:val="it-IT" w:eastAsia="it-IT" w:bidi="ar-SA"/>
        </w:rPr>
      </w:pPr>
      <w:r>
        <w:rPr>
          <w:rFonts w:eastAsia="Times New Roman" w:cs="Times New Roman"/>
          <w:b/>
          <w:bCs/>
          <w:color w:val="00000A"/>
          <w:sz w:val="20"/>
          <w:szCs w:val="20"/>
          <w:lang w:val="it-IT" w:eastAsia="it-IT" w:bidi="ar-SA"/>
        </w:rPr>
        <w:t>Allegato E) Proposte aggiuntive e/o migliorative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la comunità cittadina, le famiglie, i giovani, le persone con fragilità economica e sociale durante la fase post emergenza sanitaria covid -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19,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Formulario per la presentazione </w:t>
      </w:r>
      <w:r>
        <w:rPr>
          <w:rFonts w:eastAsia="Times New Roman" w:cs="Times New Roman"/>
          <w:b/>
          <w:color w:val="00000A"/>
          <w:sz w:val="20"/>
          <w:szCs w:val="20"/>
          <w:lang w:val="it-IT" w:eastAsia="it-IT" w:bidi="ar-SA"/>
        </w:rPr>
        <w:t>delle Proposte aggiuntive e/o migliorative;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97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397"/>
      </w:tblGrid>
      <w:tr>
        <w:trPr>
          <w:trHeight w:val="980" w:hRule="atLeast"/>
        </w:trPr>
        <w:tc>
          <w:tcPr>
            <w:tcW w:w="10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ind w:right="278" w:hanging="0"/>
              <w:jc w:val="both"/>
              <w:rPr/>
            </w:pPr>
            <w:r>
              <w:rPr>
                <w:b/>
                <w:bCs/>
                <w:iCs/>
                <w:sz w:val="20"/>
                <w:szCs w:val="20"/>
              </w:rPr>
              <w:t>Proposte aggiuntive e/o migliorative (max 1 foglio A4)</w:t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278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ind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styleId="ListLabel1">
    <w:name w:val="ListLabel 1"/>
    <w:qFormat/>
    <w:rPr>
      <w:rFonts w:cs="Calibri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Nota a piè di pagina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Piè di pagina"/>
    <w:basedOn w:val="Normal"/>
    <w:link w:val="PidipaginaCarattere"/>
    <w:uiPriority w:val="99"/>
    <w:rsid w:val="00e91710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link w:val="IntestazioneCarattere"/>
    <w:uiPriority w:val="99"/>
    <w:rsid w:val="00180f0d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LibreOffice/5.0.6.3$Windows_x86 LibreOffice_project/490fc03b25318460cfc54456516ea2519c11d1aa</Application>
  <Paragraphs>15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language>it-IT</dc:language>
  <cp:lastPrinted>2019-06-28T09:21:00Z</cp:lastPrinted>
  <dcterms:modified xsi:type="dcterms:W3CDTF">2023-05-02T09:37:27Z</dcterms:modified>
  <cp:revision>12</cp:revision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