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/>
      </w:pPr>
      <w:r>
        <w:rPr/>
      </w:r>
    </w:p>
    <w:p>
      <w:pPr>
        <w:pStyle w:val="Normal"/>
        <w:spacing w:lineRule="auto" w:line="240" w:before="0" w:after="0"/>
        <w:jc w:val="right"/>
        <w:rPr>
          <w:rFonts w:cs="Calibri" w:cstheme="minorHAnsi"/>
          <w:b/>
          <w:b/>
          <w:bCs/>
          <w:sz w:val="24"/>
          <w:szCs w:val="24"/>
        </w:rPr>
      </w:pPr>
      <w:r>
        <w:rPr>
          <w:rFonts w:cs="Calibri" w:cstheme="minorHAnsi"/>
          <w:b/>
          <w:bCs/>
          <w:sz w:val="24"/>
          <w:szCs w:val="24"/>
        </w:rPr>
        <w:t>ALLEGATO 4</w:t>
      </w:r>
    </w:p>
    <w:p>
      <w:pPr>
        <w:pStyle w:val="Normal"/>
        <w:spacing w:lineRule="auto" w:line="240" w:before="0" w:after="0"/>
        <w:jc w:val="center"/>
        <w:rPr>
          <w:rFonts w:cs="Calibri" w:cstheme="minorHAnsi"/>
          <w:b/>
          <w:b/>
          <w:bCs/>
          <w:sz w:val="28"/>
          <w:szCs w:val="28"/>
        </w:rPr>
      </w:pPr>
      <w:r>
        <w:rPr>
          <w:rFonts w:cs="Calibri" w:cstheme="minorHAnsi"/>
          <w:b/>
          <w:bCs/>
          <w:sz w:val="28"/>
          <w:szCs w:val="28"/>
        </w:rPr>
        <w:t xml:space="preserve">PROPOSTA PROGETTUALE </w:t>
      </w:r>
    </w:p>
    <w:p>
      <w:pPr>
        <w:pStyle w:val="Normal"/>
        <w:spacing w:lineRule="auto" w:line="240" w:before="0" w:after="0"/>
        <w:jc w:val="center"/>
        <w:rPr>
          <w:rFonts w:cs="Calibri" w:cstheme="minorHAnsi"/>
          <w:b/>
          <w:b/>
          <w:bCs/>
          <w:sz w:val="28"/>
          <w:szCs w:val="28"/>
        </w:rPr>
      </w:pPr>
      <w:r>
        <w:rPr>
          <w:rFonts w:cs="Calibri" w:cstheme="minorHAnsi"/>
          <w:b/>
          <w:bCs/>
          <w:sz w:val="28"/>
          <w:szCs w:val="28"/>
        </w:rPr>
      </w:r>
    </w:p>
    <w:p>
      <w:pPr>
        <w:pStyle w:val="Normal"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pacing w:lineRule="auto" w:line="240" w:before="0" w:after="0"/>
        <w:jc w:val="both"/>
        <w:rPr>
          <w:rFonts w:ascii="Calibri" w:hAnsi="Calibri" w:eastAsia="" w:cs="Calibri" w:cstheme="minorHAnsi" w:eastAsiaTheme="minorEastAsia"/>
          <w:b/>
          <w:b/>
          <w:bCs/>
          <w:color w:val="000000"/>
          <w:sz w:val="24"/>
          <w:szCs w:val="24"/>
        </w:rPr>
      </w:pPr>
      <w:r>
        <w:rPr>
          <w:rFonts w:eastAsia="" w:cs="Calibri" w:cstheme="minorHAnsi" w:eastAsiaTheme="minorEastAsia"/>
          <w:b/>
          <w:bCs/>
          <w:color w:val="000000"/>
          <w:sz w:val="24"/>
          <w:szCs w:val="24"/>
        </w:rPr>
        <w:t xml:space="preserve">AVVISO </w:t>
      </w:r>
      <w:r>
        <w:rPr>
          <w:rFonts w:eastAsia="" w:cs="Calibri" w:cstheme="minorHAnsi" w:eastAsiaTheme="minorEastAsia"/>
          <w:b/>
          <w:bCs/>
          <w:color w:val="000000"/>
          <w:spacing w:val="-6"/>
          <w:sz w:val="24"/>
          <w:szCs w:val="24"/>
        </w:rPr>
        <w:t xml:space="preserve">DI INDIZIONE DI ISTRUTTORIA PUBBLICA FINALIZZATA ALL’INDIVIDUAZIONE DI SOGGETTI DEL TERZO SETTORE DISPONIBILI ALLA COPROGETTAZIONE AI SENSI DEL TERZO COMMA DELL’ART.55 DEL D.LGS. N.117/2017, “CODICE DEL TERZO SETTORE”, </w:t>
      </w:r>
      <w:bookmarkStart w:id="0" w:name="__DdeLink__1624_781336812"/>
      <w:r>
        <w:rPr>
          <w:rFonts w:eastAsia="" w:cs="Calibri" w:cstheme="minorHAnsi" w:eastAsiaTheme="minorEastAsia"/>
          <w:b/>
          <w:bCs/>
          <w:color w:val="000000"/>
          <w:spacing w:val="-6"/>
          <w:sz w:val="24"/>
          <w:szCs w:val="24"/>
        </w:rPr>
        <w:t>DEL PROGETTO “P.I.A.T. BALNEA – PERCORSI INNOVATIVI ACCESSIBILI PER IL TURISMO BALNEARE</w:t>
      </w:r>
      <w:bookmarkEnd w:id="0"/>
      <w:r>
        <w:rPr>
          <w:rFonts w:eastAsia="" w:cs="Calibri" w:cstheme="minorHAnsi" w:eastAsiaTheme="minorEastAsia"/>
          <w:b/>
          <w:bCs/>
          <w:color w:val="000000"/>
          <w:spacing w:val="-6"/>
          <w:sz w:val="24"/>
          <w:szCs w:val="24"/>
        </w:rPr>
        <w:t xml:space="preserve"> CUP B24H22000890003– CIG 98550482E2”</w:t>
      </w:r>
    </w:p>
    <w:p>
      <w:pPr>
        <w:pStyle w:val="Normal"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pacing w:lineRule="auto" w:line="240" w:before="0" w:after="0"/>
        <w:rPr>
          <w:rFonts w:ascii="Calibri" w:hAnsi="Calibri" w:eastAsia="" w:cs="Calibri" w:cstheme="minorHAnsi" w:eastAsiaTheme="minorEastAsia"/>
          <w:b/>
          <w:b/>
          <w:bCs/>
          <w:color w:val="000000"/>
          <w:sz w:val="24"/>
          <w:szCs w:val="24"/>
        </w:rPr>
      </w:pPr>
      <w:r>
        <w:rPr>
          <w:rFonts w:eastAsia="" w:cs="Calibri" w:cstheme="minorHAnsi" w:eastAsiaTheme="minorEastAsia"/>
          <w:b/>
          <w:bCs/>
          <w:color w:val="000000"/>
          <w:sz w:val="24"/>
          <w:szCs w:val="24"/>
        </w:rPr>
        <w:t xml:space="preserve">   </w:t>
      </w:r>
    </w:p>
    <w:p>
      <w:pPr>
        <w:pStyle w:val="Normal"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pacing w:lineRule="auto" w:line="240" w:before="0" w:after="0"/>
        <w:jc w:val="both"/>
        <w:rPr>
          <w:rFonts w:ascii="Calibri" w:hAnsi="Calibri" w:eastAsia="" w:cs="Calibri" w:cstheme="minorHAnsi" w:eastAsiaTheme="minorEastAsia"/>
          <w:b/>
          <w:b/>
          <w:bCs/>
          <w:color w:val="000000"/>
          <w:sz w:val="24"/>
          <w:szCs w:val="24"/>
        </w:rPr>
      </w:pPr>
      <w:bookmarkStart w:id="1" w:name="_Hlk91675057"/>
      <w:bookmarkEnd w:id="1"/>
      <w:r>
        <w:rPr>
          <w:rFonts w:eastAsia="" w:cs="Calibri" w:cstheme="minorHAnsi" w:eastAsiaTheme="minorEastAsia"/>
          <w:b/>
          <w:bCs/>
          <w:color w:val="000000"/>
          <w:sz w:val="24"/>
          <w:szCs w:val="24"/>
        </w:rPr>
        <w:t>I RAPPORTI TRA IL COMUNE DI SALERNO CAPOFILA E GLI ORGANISMI ADERENTI ALLA RETE SARANNO REGOLATI MEDIANTE CONVENZIONE AI SENSI DI QUANTO PREVISTO DALL’ARTICOLO 56 DEL D.LGS. N.117/2017, “CODICE DEL TERZO SETTORE”.</w:t>
      </w:r>
    </w:p>
    <w:p>
      <w:pPr>
        <w:pStyle w:val="Normal"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pacing w:lineRule="auto" w:line="240" w:before="0" w:after="0"/>
        <w:rPr>
          <w:rFonts w:ascii="Calibri" w:hAnsi="Calibri" w:eastAsia="" w:cs="Calibri" w:cstheme="minorHAnsi" w:eastAsiaTheme="minorEastAsia"/>
          <w:b/>
          <w:b/>
          <w:bCs/>
          <w:color w:val="000000"/>
          <w:sz w:val="24"/>
          <w:szCs w:val="24"/>
        </w:rPr>
      </w:pPr>
      <w:r>
        <w:rPr>
          <w:rFonts w:eastAsia="" w:cs="Calibri" w:cstheme="minorHAnsi" w:eastAsiaTheme="minorEastAsia"/>
          <w:b/>
          <w:bCs/>
          <w:color w:val="000000"/>
          <w:sz w:val="24"/>
          <w:szCs w:val="24"/>
        </w:rPr>
      </w:r>
    </w:p>
    <w:p>
      <w:pPr>
        <w:pStyle w:val="Normal"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pacing w:lineRule="auto" w:line="240" w:before="0" w:after="0"/>
        <w:rPr>
          <w:rFonts w:ascii="Calibri" w:hAnsi="Calibri" w:eastAsia="" w:cs="Calibri" w:cstheme="minorHAnsi" w:eastAsiaTheme="minorEastAsia"/>
          <w:b/>
          <w:b/>
          <w:bCs/>
          <w:color w:val="000000"/>
          <w:sz w:val="24"/>
          <w:szCs w:val="24"/>
        </w:rPr>
      </w:pPr>
      <w:r>
        <w:rPr>
          <w:rFonts w:eastAsia="" w:cs="Calibri" w:cstheme="minorHAnsi" w:eastAsiaTheme="minorEastAsia"/>
          <w:b/>
          <w:bCs/>
          <w:color w:val="000000"/>
          <w:sz w:val="24"/>
          <w:szCs w:val="24"/>
        </w:rPr>
        <w:t>ENTE TITOLARE: COMUNE DI SALERNO CAPOFILA AMBITO S5</w:t>
      </w:r>
    </w:p>
    <w:p>
      <w:pPr>
        <w:pStyle w:val="Normal"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pacing w:lineRule="auto" w:line="240" w:before="0" w:after="0"/>
        <w:rPr>
          <w:rFonts w:ascii="Calibri" w:hAnsi="Calibri" w:eastAsia="" w:cs="Calibri" w:cstheme="minorHAnsi" w:eastAsiaTheme="minorEastAsia"/>
          <w:b/>
          <w:b/>
          <w:bCs/>
          <w:color w:val="000000"/>
          <w:sz w:val="24"/>
          <w:szCs w:val="24"/>
        </w:rPr>
      </w:pPr>
      <w:r>
        <w:rPr>
          <w:rFonts w:eastAsia="" w:cs="Calibri" w:cstheme="minorHAnsi" w:eastAsiaTheme="minorEastAsia"/>
          <w:b/>
          <w:bCs/>
          <w:color w:val="000000"/>
          <w:sz w:val="24"/>
          <w:szCs w:val="24"/>
        </w:rPr>
      </w:r>
    </w:p>
    <w:p>
      <w:pPr>
        <w:pStyle w:val="Normal"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pacing w:lineRule="auto" w:line="240" w:before="0" w:after="0"/>
        <w:rPr>
          <w:rFonts w:ascii="Calibri" w:hAnsi="Calibri" w:eastAsia="" w:cs="Calibri" w:cstheme="minorHAnsi" w:eastAsiaTheme="minorEastAsia"/>
          <w:b/>
          <w:b/>
          <w:bCs/>
          <w:color w:val="000000"/>
          <w:sz w:val="24"/>
          <w:szCs w:val="24"/>
        </w:rPr>
      </w:pPr>
      <w:r>
        <w:rPr>
          <w:rFonts w:eastAsia="" w:cs="Calibri" w:cstheme="minorHAnsi" w:eastAsiaTheme="minorEastAsia"/>
          <w:b/>
          <w:bCs/>
          <w:color w:val="000000"/>
          <w:sz w:val="24"/>
          <w:szCs w:val="24"/>
        </w:rPr>
        <w:t>SCADENZA DELLA CONVENZIONE:</w:t>
      </w:r>
      <w:r>
        <w:rPr>
          <w:rFonts w:eastAsia="" w:cs="Calibri" w:cstheme="minorHAnsi" w:eastAsiaTheme="minorEastAsia"/>
          <w:b/>
          <w:bCs/>
          <w:color w:val="000000"/>
          <w:sz w:val="24"/>
          <w:szCs w:val="24"/>
          <w:highlight w:val="white"/>
        </w:rPr>
        <w:t xml:space="preserve"> 15 </w:t>
      </w:r>
      <w:r>
        <w:rPr>
          <w:rFonts w:eastAsia="" w:cs="Calibri" w:cstheme="minorHAnsi" w:eastAsiaTheme="minorEastAsia"/>
          <w:b/>
          <w:bCs/>
          <w:color w:val="000000"/>
          <w:sz w:val="24"/>
          <w:szCs w:val="24"/>
        </w:rPr>
        <w:t>MARZO 2024</w:t>
      </w:r>
    </w:p>
    <w:p>
      <w:pPr>
        <w:pStyle w:val="Normal"/>
        <w:spacing w:lineRule="auto" w:line="240" w:before="0" w:after="0"/>
        <w:rPr>
          <w:rFonts w:ascii="CIDFont+F3" w:hAnsi="CIDFont+F3" w:cs="CIDFont+F3"/>
          <w:sz w:val="20"/>
          <w:szCs w:val="20"/>
        </w:rPr>
      </w:pPr>
      <w:r>
        <w:rPr>
          <w:rFonts w:cs="CIDFont+F3" w:ascii="CIDFont+F3" w:hAnsi="CIDFont+F3"/>
          <w:sz w:val="20"/>
          <w:szCs w:val="20"/>
        </w:rPr>
      </w:r>
    </w:p>
    <w:p>
      <w:pPr>
        <w:pStyle w:val="Normal"/>
        <w:spacing w:lineRule="auto" w:line="240" w:before="0" w:after="0"/>
        <w:rPr>
          <w:rFonts w:cs="Calibri" w:cs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  <w:t>IL SOTTOSCRITTO: ……………………………………….. NATO A: ……………………………………………….  IL: ………………………………….</w:t>
      </w:r>
    </w:p>
    <w:p>
      <w:pPr>
        <w:pStyle w:val="Normal"/>
        <w:spacing w:lineRule="auto" w:line="240" w:before="0" w:after="0"/>
        <w:rPr>
          <w:rFonts w:cs="Calibri" w:cs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</w:r>
    </w:p>
    <w:p>
      <w:pPr>
        <w:pStyle w:val="Normal"/>
        <w:spacing w:lineRule="auto" w:line="240" w:before="0" w:after="0"/>
        <w:rPr>
          <w:rFonts w:cs="Calibri" w:cstheme="minorHAnsi"/>
          <w:sz w:val="16"/>
          <w:szCs w:val="16"/>
        </w:rPr>
      </w:pPr>
      <w:r>
        <w:rPr>
          <w:rFonts w:cs="Calibri" w:cstheme="minorHAnsi"/>
          <w:sz w:val="20"/>
          <w:szCs w:val="20"/>
        </w:rPr>
        <w:t xml:space="preserve">IN QUALITÀ DI: </w:t>
      </w:r>
      <w:r>
        <w:rPr>
          <w:rFonts w:cs="Calibri" w:cstheme="minorHAnsi"/>
          <w:sz w:val="16"/>
          <w:szCs w:val="16"/>
        </w:rPr>
        <w:t>(indicare la carica sociale ricoperta o, se procuratore, precisare gli estremi della procura) …………………………………………………..</w:t>
      </w:r>
    </w:p>
    <w:p>
      <w:pPr>
        <w:pStyle w:val="Normal"/>
        <w:spacing w:lineRule="auto" w:line="240" w:before="0" w:after="0"/>
        <w:rPr>
          <w:rFonts w:cs="Calibri" w:cstheme="minorHAnsi"/>
          <w:sz w:val="16"/>
          <w:szCs w:val="16"/>
        </w:rPr>
      </w:pPr>
      <w:r>
        <w:rPr>
          <w:rFonts w:cs="Calibri" w:cstheme="minorHAnsi"/>
          <w:sz w:val="16"/>
          <w:szCs w:val="16"/>
        </w:rPr>
      </w:r>
    </w:p>
    <w:p>
      <w:pPr>
        <w:pStyle w:val="Normal"/>
        <w:spacing w:lineRule="auto" w:line="240" w:before="0" w:after="0"/>
        <w:jc w:val="both"/>
        <w:rPr/>
      </w:pPr>
      <w:r>
        <w:rPr>
          <w:rFonts w:cs="Calibri" w:cstheme="minorHAnsi"/>
          <w:sz w:val="20"/>
          <w:szCs w:val="20"/>
        </w:rPr>
        <w:t xml:space="preserve">DELL’ENTE: </w:t>
      </w:r>
      <w:r>
        <w:rPr>
          <w:rFonts w:cs="Calibri" w:cstheme="minorHAnsi"/>
          <w:sz w:val="16"/>
          <w:szCs w:val="16"/>
        </w:rPr>
        <w:t xml:space="preserve">(denominazione e ragione sociale) </w:t>
      </w:r>
      <w:r>
        <w:rPr>
          <w:rFonts w:cs="Calibri" w:cstheme="minorHAnsi"/>
          <w:sz w:val="20"/>
          <w:szCs w:val="20"/>
        </w:rPr>
        <w:t xml:space="preserve">SEDE LEGALE: </w:t>
      </w:r>
      <w:r>
        <w:rPr>
          <w:rFonts w:cs="Calibri" w:cstheme="minorHAnsi"/>
          <w:sz w:val="16"/>
          <w:szCs w:val="16"/>
        </w:rPr>
        <w:t>(indirizzo) …………………………………………………………………………………………………</w:t>
      </w:r>
    </w:p>
    <w:p>
      <w:pPr>
        <w:pStyle w:val="Normal"/>
        <w:spacing w:lineRule="auto" w:line="240" w:before="0" w:after="0"/>
        <w:rPr>
          <w:rFonts w:cs="Calibri" w:cstheme="minorHAnsi"/>
          <w:sz w:val="16"/>
          <w:szCs w:val="16"/>
        </w:rPr>
      </w:pPr>
      <w:r>
        <w:rPr>
          <w:rFonts w:cs="Calibri" w:cstheme="minorHAnsi"/>
          <w:sz w:val="16"/>
          <w:szCs w:val="16"/>
        </w:rPr>
      </w:r>
    </w:p>
    <w:p>
      <w:pPr>
        <w:pStyle w:val="Normal"/>
        <w:spacing w:lineRule="auto" w:line="240" w:before="0" w:after="0"/>
        <w:rPr/>
      </w:pPr>
      <w:r>
        <w:rPr>
          <w:rFonts w:cs="Calibri" w:cstheme="minorHAnsi"/>
          <w:sz w:val="20"/>
          <w:szCs w:val="20"/>
        </w:rPr>
        <w:t>CODICE FISCALE ENTE/P.IVA: ………………………………………………………………………………………………………………………………….</w:t>
      </w:r>
    </w:p>
    <w:p>
      <w:pPr>
        <w:pStyle w:val="Normal"/>
        <w:spacing w:lineRule="auto" w:line="240" w:before="0" w:after="0"/>
        <w:jc w:val="center"/>
        <w:rPr>
          <w:rFonts w:cs="Calibri" w:cstheme="minorHAnsi"/>
          <w:b/>
          <w:b/>
          <w:bCs/>
          <w:sz w:val="20"/>
          <w:szCs w:val="20"/>
        </w:rPr>
      </w:pPr>
      <w:r>
        <w:rPr>
          <w:rFonts w:cs="Calibri" w:cstheme="minorHAnsi"/>
          <w:b/>
          <w:bCs/>
          <w:sz w:val="20"/>
          <w:szCs w:val="20"/>
        </w:rPr>
      </w:r>
    </w:p>
    <w:p>
      <w:pPr>
        <w:pStyle w:val="Normal"/>
        <w:spacing w:lineRule="auto" w:line="240" w:before="0" w:after="0"/>
        <w:jc w:val="center"/>
        <w:rPr/>
      </w:pPr>
      <w:r>
        <w:rPr>
          <w:rFonts w:cs="Calibri" w:cstheme="minorHAnsi"/>
          <w:b/>
          <w:bCs/>
          <w:sz w:val="20"/>
          <w:szCs w:val="20"/>
        </w:rPr>
        <w:t>PRESENTA</w:t>
      </w:r>
    </w:p>
    <w:p>
      <w:pPr>
        <w:pStyle w:val="Normal"/>
        <w:spacing w:lineRule="auto" w:line="240" w:before="0" w:after="0"/>
        <w:jc w:val="center"/>
        <w:rPr>
          <w:rFonts w:cs="Calibri" w:cstheme="minorHAnsi"/>
          <w:b/>
          <w:b/>
          <w:bCs/>
          <w:sz w:val="20"/>
          <w:szCs w:val="20"/>
        </w:rPr>
      </w:pPr>
      <w:r>
        <w:rPr/>
      </w:r>
    </w:p>
    <w:p>
      <w:pPr>
        <w:pStyle w:val="Normal"/>
        <w:spacing w:lineRule="auto" w:line="240" w:before="0" w:after="0"/>
        <w:jc w:val="both"/>
        <w:rPr/>
      </w:pPr>
      <w:r>
        <w:rPr>
          <w:rFonts w:cs="Calibri" w:cstheme="minorHAnsi"/>
          <w:sz w:val="20"/>
          <w:szCs w:val="20"/>
        </w:rPr>
        <w:t>la seguente proposta progettuale, oggetto della coprogettazione come indicato dal presente Avviso, per la realizzazione del “Progetto P.I.A.T. Balnea-Percorsi Innovativi Accessibili per il Turismo Balneare” articolata nei seguenti punti:</w:t>
      </w:r>
    </w:p>
    <w:p>
      <w:pPr>
        <w:pStyle w:val="Normal"/>
        <w:spacing w:lineRule="auto" w:line="240" w:before="0" w:after="0"/>
        <w:jc w:val="both"/>
        <w:rPr>
          <w:rFonts w:cs="Calibri" w:cstheme="minorHAnsi"/>
          <w:sz w:val="20"/>
          <w:szCs w:val="20"/>
        </w:rPr>
      </w:pPr>
      <w:r>
        <w:rPr/>
      </w:r>
    </w:p>
    <w:tbl>
      <w:tblPr>
        <w:tblStyle w:val="Grigliatabella"/>
        <w:tblW w:w="9628" w:type="dxa"/>
        <w:jc w:val="left"/>
        <w:tblInd w:w="-35" w:type="dxa"/>
        <w:tblCellMar>
          <w:top w:w="0" w:type="dxa"/>
          <w:left w:w="73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972"/>
        <w:gridCol w:w="6655"/>
      </w:tblGrid>
      <w:tr>
        <w:trPr/>
        <w:tc>
          <w:tcPr>
            <w:tcW w:w="2972" w:type="dxa"/>
            <w:tcBorders/>
            <w:shd w:color="auto" w:fill="auto" w:val="clear"/>
            <w:tcMar>
              <w:left w:w="73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Calibri" w:cstheme="minorHAnsi"/>
                <w:sz w:val="20"/>
                <w:szCs w:val="20"/>
              </w:rPr>
              <w:t xml:space="preserve"> </w:t>
            </w:r>
            <w:r>
              <w:rPr>
                <w:rFonts w:cs="Calibri" w:cstheme="minorHAnsi"/>
                <w:sz w:val="20"/>
                <w:szCs w:val="20"/>
              </w:rPr>
              <w:t>a. Organizzazione</w:t>
            </w:r>
          </w:p>
          <w:p>
            <w:pPr>
              <w:pStyle w:val="Normal"/>
              <w:spacing w:lineRule="auto" w:line="240" w:before="0" w:after="0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</w:tc>
        <w:tc>
          <w:tcPr>
            <w:tcW w:w="6655" w:type="dxa"/>
            <w:tcBorders/>
            <w:shd w:color="auto" w:fill="auto" w:val="clear"/>
            <w:tcMar>
              <w:left w:w="73" w:type="dxa"/>
            </w:tcMar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</w:tc>
      </w:tr>
      <w:tr>
        <w:trPr/>
        <w:tc>
          <w:tcPr>
            <w:tcW w:w="2972" w:type="dxa"/>
            <w:tcBorders/>
            <w:shd w:color="auto" w:fill="auto" w:val="clear"/>
            <w:tcMar>
              <w:left w:w="73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Calibri" w:cstheme="minorHAnsi"/>
                <w:sz w:val="20"/>
                <w:szCs w:val="20"/>
              </w:rPr>
              <w:t>b. Risorse Umane</w:t>
            </w:r>
          </w:p>
          <w:p>
            <w:pPr>
              <w:pStyle w:val="Normal"/>
              <w:spacing w:lineRule="auto" w:line="240" w:before="0" w:after="0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</w:tc>
        <w:tc>
          <w:tcPr>
            <w:tcW w:w="6655" w:type="dxa"/>
            <w:tcBorders/>
            <w:shd w:color="auto" w:fill="auto" w:val="clear"/>
            <w:tcMar>
              <w:left w:w="73" w:type="dxa"/>
            </w:tcMar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</w:tc>
      </w:tr>
      <w:tr>
        <w:trPr/>
        <w:tc>
          <w:tcPr>
            <w:tcW w:w="2972" w:type="dxa"/>
            <w:tcBorders/>
            <w:shd w:color="auto" w:fill="auto" w:val="clear"/>
            <w:tcMar>
              <w:left w:w="73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Calibri" w:cstheme="minorHAnsi"/>
                <w:sz w:val="20"/>
                <w:szCs w:val="20"/>
              </w:rPr>
              <w:t>c. Sviluppo ed Interconnessioni</w:t>
            </w:r>
          </w:p>
          <w:p>
            <w:pPr>
              <w:pStyle w:val="Normal"/>
              <w:spacing w:lineRule="auto" w:line="240" w:before="0" w:after="0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</w:tc>
        <w:tc>
          <w:tcPr>
            <w:tcW w:w="6655" w:type="dxa"/>
            <w:tcBorders/>
            <w:shd w:color="auto" w:fill="auto" w:val="clear"/>
            <w:tcMar>
              <w:left w:w="73" w:type="dxa"/>
            </w:tcMar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</w:tc>
      </w:tr>
      <w:tr>
        <w:trPr/>
        <w:tc>
          <w:tcPr>
            <w:tcW w:w="2972" w:type="dxa"/>
            <w:tcBorders/>
            <w:shd w:color="auto" w:fill="auto" w:val="clear"/>
            <w:tcMar>
              <w:left w:w="73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Calibri" w:cstheme="minorHAnsi"/>
                <w:sz w:val="20"/>
                <w:szCs w:val="20"/>
              </w:rPr>
              <w:t>d. Comunicazione</w:t>
            </w:r>
          </w:p>
          <w:p>
            <w:pPr>
              <w:pStyle w:val="Normal"/>
              <w:spacing w:lineRule="auto" w:line="240" w:before="0" w:after="0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</w:tc>
        <w:tc>
          <w:tcPr>
            <w:tcW w:w="6655" w:type="dxa"/>
            <w:tcBorders/>
            <w:shd w:color="auto" w:fill="auto" w:val="clear"/>
            <w:tcMar>
              <w:left w:w="73" w:type="dxa"/>
            </w:tcMar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</w:tc>
      </w:tr>
      <w:tr>
        <w:trPr/>
        <w:tc>
          <w:tcPr>
            <w:tcW w:w="2972" w:type="dxa"/>
            <w:tcBorders/>
            <w:shd w:color="auto" w:fill="auto" w:val="clear"/>
            <w:tcMar>
              <w:left w:w="73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Calibri" w:cstheme="minorHAnsi"/>
                <w:sz w:val="20"/>
                <w:szCs w:val="20"/>
              </w:rPr>
              <w:t>e. Sistema di monitoraggio e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cs="Calibri" w:cstheme="minorHAnsi"/>
                <w:sz w:val="20"/>
                <w:szCs w:val="20"/>
              </w:rPr>
              <w:t>v</w:t>
            </w:r>
            <w:r>
              <w:rPr>
                <w:rFonts w:cs="Calibri" w:cstheme="minorHAnsi"/>
                <w:sz w:val="20"/>
                <w:szCs w:val="20"/>
              </w:rPr>
              <w:t>alutazione</w:t>
            </w:r>
          </w:p>
          <w:p>
            <w:pPr>
              <w:pStyle w:val="Normal"/>
              <w:spacing w:lineRule="auto" w:line="240" w:before="0" w:after="0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</w:tc>
        <w:tc>
          <w:tcPr>
            <w:tcW w:w="6655" w:type="dxa"/>
            <w:tcBorders/>
            <w:shd w:color="auto" w:fill="auto" w:val="clear"/>
            <w:tcMar>
              <w:left w:w="73" w:type="dxa"/>
            </w:tcMar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</w:tc>
      </w:tr>
      <w:tr>
        <w:trPr/>
        <w:tc>
          <w:tcPr>
            <w:tcW w:w="2972" w:type="dxa"/>
            <w:tcBorders/>
            <w:shd w:color="auto" w:fill="auto" w:val="clear"/>
            <w:tcMar>
              <w:left w:w="73" w:type="dxa"/>
            </w:tcMar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  <w:t xml:space="preserve"> </w:t>
            </w:r>
            <w:r>
              <w:rPr>
                <w:rFonts w:cs="Calibri" w:cstheme="minorHAnsi"/>
                <w:sz w:val="20"/>
                <w:szCs w:val="20"/>
              </w:rPr>
              <w:t>f. Innovazione</w:t>
            </w:r>
          </w:p>
          <w:p>
            <w:pPr>
              <w:pStyle w:val="Normal"/>
              <w:spacing w:lineRule="auto" w:line="240" w:before="0" w:after="0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</w:tc>
        <w:tc>
          <w:tcPr>
            <w:tcW w:w="6655" w:type="dxa"/>
            <w:tcBorders/>
            <w:shd w:color="auto" w:fill="auto" w:val="clear"/>
            <w:tcMar>
              <w:left w:w="73" w:type="dxa"/>
            </w:tcMar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240" w:before="0" w:after="0"/>
        <w:rPr>
          <w:rFonts w:cs="Calibri" w:cs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</w:r>
    </w:p>
    <w:p>
      <w:pPr>
        <w:pStyle w:val="Normal"/>
        <w:spacing w:lineRule="auto" w:line="240" w:before="0" w:after="0"/>
        <w:rPr>
          <w:rFonts w:cs="Calibri" w:cs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  <w:t>NOTA:</w:t>
      </w:r>
    </w:p>
    <w:p>
      <w:pPr>
        <w:pStyle w:val="Normal"/>
        <w:spacing w:lineRule="auto" w:line="240" w:before="0" w:after="0"/>
        <w:rPr>
          <w:rFonts w:cs="Calibri" w:cs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  <w:t>In caso di ATI/ATS o Consorzi, il presente modulo dovrà essere compilato dal Legale Rappresentante della Capogruppo/Consorzio e sottoscritto da tutte le imprese associate/consorziate.</w:t>
      </w:r>
    </w:p>
    <w:p>
      <w:pPr>
        <w:pStyle w:val="Normal"/>
        <w:spacing w:lineRule="auto" w:line="240" w:before="0" w:after="0"/>
        <w:rPr>
          <w:rFonts w:cs="Calibri" w:cs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</w:r>
    </w:p>
    <w:p>
      <w:pPr>
        <w:pStyle w:val="Normal"/>
        <w:spacing w:lineRule="auto" w:line="240" w:before="0" w:after="0"/>
        <w:rPr>
          <w:rFonts w:cs="Calibri" w:cstheme="minorHAnsi"/>
          <w:b/>
          <w:b/>
          <w:bCs/>
          <w:sz w:val="20"/>
          <w:szCs w:val="20"/>
        </w:rPr>
      </w:pPr>
      <w:r>
        <w:rPr>
          <w:rFonts w:cs="Calibri" w:cstheme="minorHAnsi"/>
          <w:b/>
          <w:bCs/>
          <w:sz w:val="20"/>
          <w:szCs w:val="20"/>
        </w:rPr>
        <w:t xml:space="preserve">L’elaborato deve essere di massimo 2 pagine formato A4 </w:t>
      </w:r>
    </w:p>
    <w:p>
      <w:pPr>
        <w:pStyle w:val="Normal"/>
        <w:spacing w:lineRule="auto" w:line="240" w:before="0" w:after="0"/>
        <w:rPr>
          <w:rFonts w:cs="Calibri" w:cs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</w:r>
    </w:p>
    <w:p>
      <w:pPr>
        <w:pStyle w:val="Normal"/>
        <w:spacing w:lineRule="auto" w:line="240" w:before="0" w:after="0"/>
        <w:rPr>
          <w:rFonts w:cs="Calibri" w:cs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  <w:t>Luogo e data</w:t>
      </w:r>
    </w:p>
    <w:p>
      <w:pPr>
        <w:pStyle w:val="Normal"/>
        <w:spacing w:lineRule="auto" w:line="240" w:before="0" w:after="0"/>
        <w:rPr>
          <w:rFonts w:cs="Calibri" w:cs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</w:r>
    </w:p>
    <w:p>
      <w:pPr>
        <w:pStyle w:val="Normal"/>
        <w:spacing w:lineRule="auto" w:line="240" w:before="0" w:after="0"/>
        <w:rPr>
          <w:rFonts w:cs="Calibri" w:cs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  <w:t>Ente Legale Rappresentante firma e timbro</w:t>
      </w:r>
    </w:p>
    <w:p>
      <w:pPr>
        <w:pStyle w:val="Normal"/>
        <w:spacing w:lineRule="auto" w:line="240" w:before="0" w:after="0"/>
        <w:rPr>
          <w:rFonts w:cs="Calibri" w:cs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  <w:t>_____________________ ____________________ _____________</w:t>
      </w:r>
    </w:p>
    <w:p>
      <w:pPr>
        <w:pStyle w:val="Normal"/>
        <w:spacing w:lineRule="auto" w:line="240" w:before="0" w:after="0"/>
        <w:rPr>
          <w:rFonts w:cs="Calibri" w:cs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  <w:t>_____________________ ____________________ _____________</w:t>
      </w:r>
    </w:p>
    <w:p>
      <w:pPr>
        <w:pStyle w:val="Normal"/>
        <w:spacing w:lineRule="auto" w:line="240" w:before="0" w:after="0"/>
        <w:rPr>
          <w:rFonts w:cs="Calibri" w:cs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  <w:t>_____________________ ____________________ _____________</w:t>
      </w:r>
    </w:p>
    <w:p>
      <w:pPr>
        <w:pStyle w:val="Normal"/>
        <w:spacing w:lineRule="auto" w:line="240" w:before="0" w:after="0"/>
        <w:rPr/>
      </w:pPr>
      <w:r>
        <w:rPr>
          <w:rFonts w:cs="Calibri" w:cstheme="minorHAnsi"/>
          <w:sz w:val="18"/>
          <w:szCs w:val="18"/>
        </w:rPr>
        <w:t>N.B. FIRMA AUTOGRAFA: allegare congiuntamente alla presente fotocopia non autenticata del documento di identità di ciascun soggetto firmatario</w:t>
      </w:r>
    </w:p>
    <w:sectPr>
      <w:headerReference w:type="default" r:id="rId2"/>
      <w:type w:val="nextPage"/>
      <w:pgSz w:w="11906" w:h="16838"/>
      <w:pgMar w:left="1134" w:right="1134" w:header="0" w:top="1276" w:footer="0" w:bottom="1134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IDFont+F3"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Intestazione"/>
      <w:rPr/>
    </w:pPr>
    <w:r>
      <w:rPr/>
    </w:r>
  </w:p>
  <w:p>
    <w:pPr>
      <w:pStyle w:val="Intestazione"/>
      <w:rPr/>
    </w:pPr>
    <w:r>
      <w:rPr/>
    </w:r>
  </w:p>
  <w:p>
    <w:pPr>
      <w:pStyle w:val="Intestazione"/>
      <w:rPr/>
    </w:pPr>
    <w:r>
      <w:rPr/>
      <w:drawing>
        <wp:inline distT="0" distB="0" distL="0" distR="0">
          <wp:extent cx="6120765" cy="981710"/>
          <wp:effectExtent l="0" t="0" r="0" b="0"/>
          <wp:docPr id="1" name="Immagine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120765" cy="9817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Intestazione"/>
      <w:rPr/>
    </w:pPr>
    <w:r>
      <w:rPr/>
    </w:r>
  </w:p>
</w:hdr>
</file>

<file path=word/settings.xml><?xml version="1.0" encoding="utf-8"?>
<w:settings xmlns:w="http://schemas.openxmlformats.org/wordprocessingml/2006/main">
  <w:zoom w:percent="16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it-IT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/>
      <w:color w:val="00000A"/>
      <w:sz w:val="22"/>
      <w:szCs w:val="22"/>
      <w:lang w:val="it-I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stazioneCarattere" w:customStyle="1">
    <w:name w:val="Intestazione Carattere"/>
    <w:basedOn w:val="DefaultParagraphFont"/>
    <w:link w:val="Intestazione"/>
    <w:uiPriority w:val="99"/>
    <w:qFormat/>
    <w:rsid w:val="0025639f"/>
    <w:rPr>
      <w:color w:val="00000A"/>
      <w:sz w:val="22"/>
    </w:rPr>
  </w:style>
  <w:style w:type="character" w:styleId="PidipaginaCarattere" w:customStyle="1">
    <w:name w:val="Piè di pagina Carattere"/>
    <w:basedOn w:val="DefaultParagraphFont"/>
    <w:link w:val="Pidipagina"/>
    <w:uiPriority w:val="99"/>
    <w:qFormat/>
    <w:rsid w:val="0025639f"/>
    <w:rPr>
      <w:color w:val="00000A"/>
      <w:sz w:val="22"/>
    </w:rPr>
  </w:style>
  <w:style w:type="paragraph" w:styleId="Titolo">
    <w:name w:val="Titolo"/>
    <w:basedOn w:val="Normal"/>
    <w:next w:val="Corpodeltesto"/>
    <w:qFormat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ltesto" w:customStyle="1">
    <w:name w:val="Body Text"/>
    <w:basedOn w:val="Normal"/>
    <w:pPr>
      <w:spacing w:lineRule="auto" w:line="288" w:before="0" w:after="140"/>
    </w:pPr>
    <w:rPr/>
  </w:style>
  <w:style w:type="paragraph" w:styleId="Elenco">
    <w:name w:val="List"/>
    <w:basedOn w:val="Corpodeltesto"/>
    <w:pPr/>
    <w:rPr>
      <w:rFonts w:cs="Arial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 w:customStyle="1">
    <w:name w:val="Indice"/>
    <w:basedOn w:val="Normal"/>
    <w:qFormat/>
    <w:pPr>
      <w:suppressLineNumbers/>
    </w:pPr>
    <w:rPr>
      <w:rFonts w:cs="Arial"/>
    </w:rPr>
  </w:style>
  <w:style w:type="paragraph" w:styleId="Titoloprincipale">
    <w:name w:val="Title"/>
    <w:basedOn w:val="Normal"/>
    <w:qFormat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ListParagraph">
    <w:name w:val="List Paragraph"/>
    <w:basedOn w:val="Normal"/>
    <w:uiPriority w:val="34"/>
    <w:qFormat/>
    <w:rsid w:val="00d91056"/>
    <w:pPr>
      <w:spacing w:before="0" w:after="160"/>
      <w:ind w:left="720" w:hanging="0"/>
      <w:contextualSpacing/>
    </w:pPr>
    <w:rPr/>
  </w:style>
  <w:style w:type="paragraph" w:styleId="Intestazione">
    <w:name w:val="Header"/>
    <w:basedOn w:val="Normal"/>
    <w:link w:val="IntestazioneCarattere"/>
    <w:uiPriority w:val="99"/>
    <w:unhideWhenUsed/>
    <w:rsid w:val="0025639f"/>
    <w:pPr>
      <w:tabs>
        <w:tab w:val="center" w:pos="4819" w:leader="none"/>
        <w:tab w:val="right" w:pos="9638" w:leader="none"/>
      </w:tabs>
      <w:spacing w:lineRule="auto" w:line="240" w:before="0" w:after="0"/>
    </w:pPr>
    <w:rPr/>
  </w:style>
  <w:style w:type="paragraph" w:styleId="Pidipagina">
    <w:name w:val="Footer"/>
    <w:basedOn w:val="Normal"/>
    <w:link w:val="PidipaginaCarattere"/>
    <w:uiPriority w:val="99"/>
    <w:unhideWhenUsed/>
    <w:rsid w:val="0025639f"/>
    <w:pPr>
      <w:tabs>
        <w:tab w:val="center" w:pos="4819" w:leader="none"/>
        <w:tab w:val="right" w:pos="9638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Grigliatabella">
    <w:name w:val="Table Grid"/>
    <w:basedOn w:val="Tabellanormale"/>
    <w:uiPriority w:val="39"/>
    <w:rsid w:val="008b7936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Application>LibreOffice/5.1.6.2$Windows_x86 LibreOffice_project/07ac168c60a517dba0f0d7bc7540f5afa45f0909</Application>
  <Pages>2</Pages>
  <Words>251</Words>
  <Characters>1839</Characters>
  <CharactersWithSpaces>2071</CharactersWithSpaces>
  <Paragraphs>30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2021-12-10T18:39:00Z</dcterms:created>
  <dc:creator>Porfidio</dc:creator>
  <dc:description/>
  <dc:language>it-IT</dc:language>
  <cp:lastModifiedBy/>
  <dcterms:modified xsi:type="dcterms:W3CDTF">2023-06-07T10:10:54Z</dcterms:modified>
  <cp:revision>20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