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080" w:firstLine="708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Allegato 2 c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PATTO DI INTEGRITÀ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  <w:t>tra il COMUNE DI SALERNO e i PARTECIPANTI</w:t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bCs/>
          <w:sz w:val="32"/>
          <w:szCs w:val="32"/>
        </w:rPr>
      </w:pPr>
      <w:r>
        <w:rPr>
          <w:rFonts w:cs="Calibri" w:cstheme="minorHAnsi"/>
          <w:b/>
          <w:bCs/>
          <w:sz w:val="32"/>
          <w:szCs w:val="32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  <w:t>MODELLO DI DOMANDA DI PARTECIPAZIONE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AVVISO DI INDIZIONE DI ISTRUTTORIA PUBBLICA FINALIZZATA ALL’INDIVIDUAZIONE DI ASSOCIAZIONI DI VOLONTARIATO, DI ASSOCIAZIONI DI PROMOZIONE SOCIALE, DI ENTI FILANTROPICI  E DI ENTI RICONOSCIUTI DELLE CONFESSIONI RELIGIOSE , DISPONIBILI A COLLABORARE CON IL COMUNE DI SALERNO CAPOFILA DELL’AMBITO S5, PER LA REALIZZAZIONE DI UNA RETE DI PRONTO INTERVENTO SOCIALE A SOSTEGNO DI PERSONE E FAMIGLIE IN CONDIZIONI DI BISOGNO PER MOTIVI SOCIO-ECONOMICI E/O DI SALUTE ANCHE DETERMINATI DALL’EPIDEMIA DA COVID-19.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0" w:name="_Hlk91675057"/>
      <w:bookmarkEnd w:id="0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DURATA DELLA CONVENZIONE: 24 MESI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deve essere obbligatoriamente sottoscritto e presentato insieme alla domanda di partecipazione inviata da ciascun partecipante al procedimento in oggetto.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La mancata consegna di questo documento debitamente sottoscritto dal titolare o rappresentante legale dell’Ente comporterà l’esclusione dalla procedura.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documento costituisce parte integrante di questo procedimento e di qualsiasi convenzione sottoscritta con il Comune di Salerno.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Questo Patto d’Integrità stabilisce la reciproca, formale obbligazione del Comune di Salerno e dei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partecipanti al procedimento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 procedimento stesso.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personale, i collaboratori e i consulenti del Comune di Salerno impiegati a ogni livello nell’espletamento di questa selezione e nel controllo dell’esecuzione della relativa convenzione assegnata, sono consapevoli del presente Patto d’Integrità, il cui spirito condividono pienamente,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nonché delle sanzioni previste a loro carico in caso di mancato rispetto di esso Patto.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Comune di Salerno si impegna a rendere pubblici i dati più rilevanti riguardanti la procedura: l’elenco dei partecipanti, l’elenco degli esclusi con motivazione dell’esclusione, l’esito dell’istruttoria con relativa attestazione del rispetto dei criteri di valutazione indicati nell’Avviso.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si impegna a segnalare al Comune di Salerno qualsiasi tentativo di turbativa, irregolarità o distorsione nelle fasi di svolgimento della procedura selettiva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e/o durante l’esecuzione delle convenzioni, da parte di ogni interessato o addetto o di chiunque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possa influenzare le decisioni relative al procedimento in oggetto.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si impegna a rendere noti, su richiesta del Comune di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Salerno, tutti i pagamenti eseguiti e riguardanti la convenzione eventualmente assegnatole a seguito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dell’ Avviso in oggetto inclusi quelli eseguiti a favore di intermediari e consulenti. La remunerazione di questi ultimi non deve superare il “congruo ammontare dovuto per servizi legittimi”.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sottoscritto partecipante all’istruttoria prende nota e accetta che nel caso di mancato rispetto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degli impegni anticorruzione assunti con questo Patto di Integrità, comunque accertato dall’Amministrazione, potranno essere applicate le seguenti sanzioni: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-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risoluzione o perdita della convenzione;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responsabilità per danno arrecato al Comune di Salerno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responsabilità per danno arrecato agli altri partecipanti alla procedura;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esclusione del concorrente dalle altre procedure selettive/gare indette dal Comune di</w:t>
      </w:r>
    </w:p>
    <w:p>
      <w:pPr>
        <w:pStyle w:val="Normal"/>
        <w:spacing w:lineRule="auto" w:line="240" w:before="0" w:after="0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Salerno per 5 anni.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Il presente Patto di Integrità e le relative sanzioni applicabili resteranno in vigore sino alla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completa realizzazione delle attività progettuali previste nella Convenzione.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Ogni controversia relativa all’interpretazione ed esecuzione del presente Patto d’Integrità fra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Comune di Salerno e i concorrenti e tra gli stessi concorrenti sarà risolta dall’Autorità Giudiziaria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competente.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TIMBRO DELL’ENTE ATTUATORE E FIRMA DEL RAPPRESENTANTE LEGALE 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sz w:val="24"/>
          <w:szCs w:val="24"/>
        </w:rPr>
        <w:t>DIRIGENTE AMBITO S5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a6f3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LibreOffice/5.4.6.2$Windows_X86_64 LibreOffice_project/4014ce260a04f1026ba855d3b8d91541c224eab8</Application>
  <Pages>2</Pages>
  <Words>590</Words>
  <Characters>3734</Characters>
  <CharactersWithSpaces>4287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2022-01-06T18:09:00Z</dcterms:created>
  <dc:creator>Porfidio</dc:creator>
  <dc:description/>
  <dc:language>it-IT</dc:language>
  <cp:lastModifiedBy>Porfidio</cp:lastModifiedBy>
  <dcterms:modified xsi:type="dcterms:W3CDTF">2022-01-06T18:40:00Z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