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irstParagraph"/>
        <w:spacing w:before="180" w:after="18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-365125</wp:posOffset>
            </wp:positionH>
            <wp:positionV relativeFrom="paragraph">
              <wp:posOffset>42545</wp:posOffset>
            </wp:positionV>
            <wp:extent cx="1219835" cy="119951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2" t="-114" r="-112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5169535</wp:posOffset>
            </wp:positionH>
            <wp:positionV relativeFrom="paragraph">
              <wp:posOffset>38100</wp:posOffset>
            </wp:positionV>
            <wp:extent cx="1029970" cy="104140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5" t="-44" r="-45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irstParagraph"/>
        <w:spacing w:before="180" w:after="1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DI SALERNO</w:t>
      </w:r>
    </w:p>
    <w:p>
      <w:pPr>
        <w:pStyle w:val="FirstParagraph"/>
        <w:spacing w:before="180" w:after="1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Settore Polizia Municipale e Protezione Civile</w:t>
      </w:r>
    </w:p>
    <w:p>
      <w:pPr>
        <w:pStyle w:val="FirstParagraph"/>
        <w:spacing w:before="180" w:after="18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FirstParagraph"/>
        <w:spacing w:before="180" w:after="18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IL SINDACO</w:t>
      </w:r>
    </w:p>
    <w:p>
      <w:pPr>
        <w:pStyle w:val="FirstParagraph"/>
        <w:spacing w:before="180" w:after="180"/>
        <w:jc w:val="center"/>
        <w:rPr/>
      </w:pPr>
      <w:r>
        <w:rPr>
          <w:b/>
          <w:bCs/>
          <w:sz w:val="36"/>
          <w:szCs w:val="36"/>
        </w:rPr>
        <w:t>RENDE NOTO</w:t>
      </w:r>
    </w:p>
    <w:p>
      <w:pPr>
        <w:pStyle w:val="FirstParagraph"/>
        <w:spacing w:before="180" w:after="18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che è aperta l’iscrizione a domanda nell’elenco del personale Volontario   del Gruppo Comunale Volontariato di Protezione Civile.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AI personale Volontario si applicano le disposizioni dei Regolamenti approvati con delibera di C.C. n. 30 del 25.06.2008 e con delibera G.M. n°1058 del 03/10/2008 oltre alle  vigenti disposizioni in materia di doveri, compiti e responsabilità previste per il personale volontario per la protezione civile.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Al Gruppo Comunale Volontariato di Protezione Civile possono essere ammessi cittadini di ambo i sessi che abbiano compiuto il diciottesimo anno di età e non superato i sessantacinque, con abituale dimora nel Comune di Salerno e nei Comuni limitrofi, allo scopo di prestare la loro opera, senza fini di lucro o vantaggi personali, nell’ambito della Protezione Civile nelle attività di previsione, prevenzione, soccorso e gestione dell'emergenza e superamento della stessa.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Ai Volontari non potrà essere corrisposta alcuna retribuzione, né con essi potrà essere instaurato qualsiasi rapporto di lavoro a qualsivoglia titolo o forma. Saranno garantiti invece la copertura assicurativa ed il mantenimento del posto di lavoro e del trattamento economico e previdenziale durante l’attività istituzionale.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MODALITA” DI AMMISSIONE:</w:t>
      </w:r>
    </w:p>
    <w:p>
      <w:pPr>
        <w:pStyle w:val="Corpodeltesto"/>
        <w:rPr/>
      </w:pPr>
      <w:r>
        <w:rPr>
          <w:sz w:val="28"/>
          <w:szCs w:val="28"/>
        </w:rPr>
        <w:t xml:space="preserve">Gli interessati dovranno presentare domanda redatta su carta semplice in conformità al modello disponibile sul sito </w:t>
      </w:r>
      <w:hyperlink r:id="rId4">
        <w:r>
          <w:rPr>
            <w:rStyle w:val="CollegamentoInternet"/>
            <w:sz w:val="28"/>
            <w:szCs w:val="28"/>
          </w:rPr>
          <w:t>www.comune.salerno.it</w:t>
        </w:r>
      </w:hyperlink>
      <w:r>
        <w:rPr>
          <w:sz w:val="28"/>
          <w:szCs w:val="28"/>
        </w:rPr>
        <w:t xml:space="preserve"> o presso l’Ufficio Protezione Civile del Comune di Salerno sito in Via Dei Carrari n°27. La domanda dovrà essere presentata direttamente all’ Ufficio Protocollo del Comune o  del Comando Polizia Municipale e Protezione Civile , oppure inviata  tramite e-mail  all’indirizzo : </w:t>
      </w:r>
      <w:hyperlink r:id="rId5">
        <w:r>
          <w:rPr>
            <w:rStyle w:val="CollegamentoInternet"/>
            <w:sz w:val="28"/>
            <w:szCs w:val="28"/>
          </w:rPr>
          <w:t>protocollo@pec.comune.salerno.it</w:t>
        </w:r>
      </w:hyperlink>
      <w:r>
        <w:rPr>
          <w:sz w:val="28"/>
          <w:szCs w:val="28"/>
        </w:rPr>
        <w:t>.</w:t>
      </w:r>
    </w:p>
    <w:p>
      <w:pPr>
        <w:pStyle w:val="Corpodeltesto"/>
        <w:rPr/>
      </w:pPr>
      <w:r>
        <w:rPr>
          <w:sz w:val="28"/>
          <w:szCs w:val="28"/>
        </w:rPr>
        <w:t xml:space="preserve">La domanda dovrà essere presentata entro le ore 14 del giorno 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febbraio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Salerno lì _________________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IL COMANDANTE P.M.                                           IL SINDACO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Dott. Antonio Vecchione                                Arch. Vincenzo Napoli            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>
      <w:pPr>
        <w:pStyle w:val="Corpodeltesto"/>
        <w:spacing w:before="180" w:after="180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Titolo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itolo3">
    <w:name w:val="Heading 3"/>
    <w:basedOn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olo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olo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Titolo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Richiamoallanotaapidipagina">
    <w:name w:val="Richiamo alla nota a piè di pagina"/>
    <w:basedOn w:val="BodyTextChar"/>
    <w:rPr>
      <w:vertAlign w:val="superscript"/>
    </w:rPr>
  </w:style>
  <w:style w:type="character" w:styleId="CollegamentoInternet">
    <w:name w:val="Collegamento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BodyTextChar"/>
    <w:qFormat/>
    <w:pPr>
      <w:spacing w:before="180" w:after="18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Corpodeltesto"/>
    <w:qFormat/>
    <w:pPr/>
    <w:rPr/>
  </w:style>
  <w:style w:type="paragraph" w:styleId="Compact" w:customStyle="1">
    <w:name w:val="Compact"/>
    <w:basedOn w:val="Corpodeltesto"/>
    <w:qFormat/>
    <w:pPr>
      <w:spacing w:before="36" w:after="36"/>
    </w:pPr>
    <w:rPr/>
  </w:style>
  <w:style w:type="paragraph" w:styleId="Titoloprincipale">
    <w:name w:val="Title"/>
    <w:basedOn w:val="Normal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principale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qFormat/>
    <w:pPr>
      <w:keepNext w:val="true"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Date">
    <w:name w:val="Date"/>
    <w:qFormat/>
    <w:pPr>
      <w:keepNext w:val="true"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eltesto"/>
    <w:uiPriority w:val="9"/>
    <w:unhideWhenUsed/>
    <w:qFormat/>
    <w:pPr>
      <w:spacing w:before="100" w:after="100"/>
      <w:ind w:hanging="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apidipagina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Didascalia"/>
    <w:qFormat/>
    <w:pPr>
      <w:keepNext w:val="true"/>
    </w:pPr>
    <w:rPr/>
  </w:style>
  <w:style w:type="paragraph" w:styleId="ImageCaption" w:customStyle="1">
    <w:name w:val="Image Caption"/>
    <w:basedOn w:val="Didascalia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FigurewithCaption" w:customStyle="1">
    <w:name w:val="Figure with Caption"/>
    <w:basedOn w:val="Figure"/>
    <w:qFormat/>
    <w:pPr>
      <w:keepNext w:val="true"/>
    </w:pPr>
    <w:rPr/>
  </w:style>
  <w:style w:type="paragraph" w:styleId="TOCHeading">
    <w:name w:val="TOC Heading"/>
    <w:basedOn w:val="Titolo1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comune.salerno.it/" TargetMode="External"/><Relationship Id="rId5" Type="http://schemas.openxmlformats.org/officeDocument/2006/relationships/hyperlink" Target="mailto:protocollo@pec.comune.salerno.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LibreOffice/5.4.6.2$Windows_X86_64 LibreOffice_project/4014ce260a04f1026ba855d3b8d91541c224eab8</Application>
  <Pages>2</Pages>
  <Words>280</Words>
  <Characters>1694</Characters>
  <CharactersWithSpaces>2278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2019-11-19T13:22:43Z</dcterms:created>
  <dc:creator/>
  <dc:description/>
  <dc:language>it-IT</dc:language>
  <cp:lastModifiedBy/>
  <cp:lastPrinted>2019-12-17T12:36:31Z</cp:lastPrinted>
  <dcterms:modified xsi:type="dcterms:W3CDTF">2019-12-17T12:42:39Z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