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DB184" w14:textId="63E58B13" w:rsidR="00F46F8C" w:rsidRPr="002F5D37" w:rsidRDefault="00F46F8C" w:rsidP="002F5D37">
      <w:pPr>
        <w:jc w:val="center"/>
        <w:rPr>
          <w:rFonts w:cstheme="minorHAnsi"/>
          <w:sz w:val="20"/>
          <w:szCs w:val="20"/>
          <w:u w:val="single"/>
        </w:rPr>
      </w:pPr>
      <w:r w:rsidRPr="002F5D37">
        <w:rPr>
          <w:rFonts w:cstheme="minorHAnsi"/>
          <w:sz w:val="20"/>
          <w:szCs w:val="20"/>
          <w:u w:val="single"/>
        </w:rPr>
        <w:t>COMUNICATO STAMPA</w:t>
      </w:r>
    </w:p>
    <w:p w14:paraId="60AC117C" w14:textId="77777777" w:rsidR="00F46F8C" w:rsidRPr="002F5D37" w:rsidRDefault="00F46F8C" w:rsidP="002F5D37">
      <w:pPr>
        <w:jc w:val="center"/>
        <w:rPr>
          <w:rFonts w:cstheme="minorHAnsi"/>
        </w:rPr>
      </w:pPr>
    </w:p>
    <w:p w14:paraId="6726B001" w14:textId="39902689" w:rsidR="00A44D46" w:rsidRDefault="00A44D46" w:rsidP="00007506">
      <w:pPr>
        <w:spacing w:after="60"/>
        <w:jc w:val="center"/>
        <w:rPr>
          <w:rFonts w:cstheme="minorHAnsi"/>
          <w:b/>
          <w:bCs/>
          <w:caps/>
          <w:sz w:val="36"/>
          <w:szCs w:val="36"/>
        </w:rPr>
      </w:pPr>
      <w:r w:rsidRPr="00A44D46">
        <w:rPr>
          <w:rFonts w:cstheme="minorHAnsi"/>
          <w:b/>
          <w:bCs/>
          <w:caps/>
        </w:rPr>
        <w:t>I giovani e la cultura musicale</w:t>
      </w:r>
    </w:p>
    <w:p w14:paraId="7F2AF9F3" w14:textId="71E7F7FF" w:rsidR="00F46F8C" w:rsidRPr="001C00D1" w:rsidRDefault="0015092F" w:rsidP="002F5D37">
      <w:pPr>
        <w:jc w:val="center"/>
        <w:rPr>
          <w:rFonts w:cstheme="minorHAnsi"/>
          <w:b/>
          <w:bCs/>
          <w:caps/>
          <w:sz w:val="40"/>
          <w:szCs w:val="40"/>
        </w:rPr>
      </w:pPr>
      <w:r w:rsidRPr="001C00D1">
        <w:rPr>
          <w:rFonts w:cstheme="minorHAnsi"/>
          <w:b/>
          <w:bCs/>
          <w:caps/>
          <w:sz w:val="40"/>
          <w:szCs w:val="40"/>
        </w:rPr>
        <w:t xml:space="preserve">CANTA CON KANT: IL FESTIVAL DELLA MUSICA E DELLA FILOSOFIA </w:t>
      </w:r>
      <w:r w:rsidR="00DF25BB" w:rsidRPr="001C00D1">
        <w:rPr>
          <w:rFonts w:cstheme="minorHAnsi"/>
          <w:b/>
          <w:bCs/>
          <w:caps/>
          <w:sz w:val="40"/>
          <w:szCs w:val="40"/>
        </w:rPr>
        <w:t>dà il via al</w:t>
      </w:r>
      <w:r w:rsidRPr="001C00D1">
        <w:rPr>
          <w:rFonts w:cstheme="minorHAnsi"/>
          <w:b/>
          <w:bCs/>
          <w:caps/>
          <w:sz w:val="40"/>
          <w:szCs w:val="40"/>
        </w:rPr>
        <w:t xml:space="preserve"> NUOVO PROGETTO DELLA REGIONE CAMPANIA</w:t>
      </w:r>
    </w:p>
    <w:p w14:paraId="43626DC9" w14:textId="77777777" w:rsidR="00F46F8C" w:rsidRPr="002F5D37" w:rsidRDefault="00F46F8C" w:rsidP="00F8683C">
      <w:pPr>
        <w:jc w:val="both"/>
        <w:rPr>
          <w:rFonts w:cstheme="minorHAnsi"/>
        </w:rPr>
      </w:pPr>
    </w:p>
    <w:p w14:paraId="41A6EF16" w14:textId="67B4A9BB" w:rsidR="001810CC" w:rsidRPr="00E76B79" w:rsidRDefault="0015092F" w:rsidP="0089417A">
      <w:pPr>
        <w:spacing w:after="120"/>
        <w:jc w:val="center"/>
        <w:rPr>
          <w:rFonts w:cstheme="minorHAnsi"/>
          <w:i/>
          <w:iCs/>
          <w:sz w:val="25"/>
          <w:szCs w:val="25"/>
        </w:rPr>
      </w:pPr>
      <w:r w:rsidRPr="00E76B79">
        <w:rPr>
          <w:rFonts w:cstheme="minorHAnsi"/>
          <w:i/>
          <w:iCs/>
          <w:sz w:val="25"/>
          <w:szCs w:val="25"/>
        </w:rPr>
        <w:t>Dal</w:t>
      </w:r>
      <w:r w:rsidR="009B6625" w:rsidRPr="00E76B79">
        <w:rPr>
          <w:rFonts w:cstheme="minorHAnsi"/>
          <w:i/>
          <w:iCs/>
          <w:sz w:val="25"/>
          <w:szCs w:val="25"/>
        </w:rPr>
        <w:t xml:space="preserve"> 12 </w:t>
      </w:r>
      <w:r w:rsidRPr="00E76B79">
        <w:rPr>
          <w:rFonts w:cstheme="minorHAnsi"/>
          <w:i/>
          <w:iCs/>
          <w:sz w:val="25"/>
          <w:szCs w:val="25"/>
        </w:rPr>
        <w:t xml:space="preserve">al 15 </w:t>
      </w:r>
      <w:r w:rsidR="009B6625" w:rsidRPr="00E76B79">
        <w:rPr>
          <w:rFonts w:cstheme="minorHAnsi"/>
          <w:i/>
          <w:iCs/>
          <w:sz w:val="25"/>
          <w:szCs w:val="25"/>
        </w:rPr>
        <w:t xml:space="preserve">ottobre a Salerno </w:t>
      </w:r>
      <w:r w:rsidRPr="00E76B79">
        <w:rPr>
          <w:rFonts w:cstheme="minorHAnsi"/>
          <w:i/>
          <w:iCs/>
          <w:sz w:val="25"/>
          <w:szCs w:val="25"/>
        </w:rPr>
        <w:t>concerti gratuiti con grandi artisti</w:t>
      </w:r>
      <w:r w:rsidR="009B6625" w:rsidRPr="00E76B79">
        <w:rPr>
          <w:rFonts w:cstheme="minorHAnsi"/>
          <w:i/>
          <w:iCs/>
          <w:sz w:val="25"/>
          <w:szCs w:val="25"/>
        </w:rPr>
        <w:t xml:space="preserve"> del panorama musicale </w:t>
      </w:r>
      <w:r w:rsidR="003E6489">
        <w:rPr>
          <w:rFonts w:cstheme="minorHAnsi"/>
          <w:i/>
          <w:iCs/>
          <w:sz w:val="25"/>
          <w:szCs w:val="25"/>
        </w:rPr>
        <w:t xml:space="preserve">italiano </w:t>
      </w:r>
      <w:r w:rsidR="009B6625" w:rsidRPr="00E76B79">
        <w:rPr>
          <w:rFonts w:cstheme="minorHAnsi"/>
          <w:i/>
          <w:iCs/>
          <w:sz w:val="25"/>
          <w:szCs w:val="25"/>
        </w:rPr>
        <w:t>(Carmen Consoli</w:t>
      </w:r>
      <w:r w:rsidR="00AC6FD0">
        <w:rPr>
          <w:rFonts w:cstheme="minorHAnsi"/>
          <w:i/>
          <w:iCs/>
          <w:sz w:val="25"/>
          <w:szCs w:val="25"/>
        </w:rPr>
        <w:t xml:space="preserve"> </w:t>
      </w:r>
      <w:proofErr w:type="spellStart"/>
      <w:r w:rsidR="00AC6FD0">
        <w:rPr>
          <w:rFonts w:cstheme="minorHAnsi"/>
          <w:i/>
          <w:iCs/>
          <w:sz w:val="25"/>
          <w:szCs w:val="25"/>
        </w:rPr>
        <w:t>feat</w:t>
      </w:r>
      <w:proofErr w:type="spellEnd"/>
      <w:r w:rsidR="00AC6FD0">
        <w:rPr>
          <w:rFonts w:cstheme="minorHAnsi"/>
          <w:i/>
          <w:iCs/>
          <w:sz w:val="25"/>
          <w:szCs w:val="25"/>
        </w:rPr>
        <w:t>.</w:t>
      </w:r>
      <w:r w:rsidR="009B6625" w:rsidRPr="00E76B79">
        <w:rPr>
          <w:rFonts w:cstheme="minorHAnsi"/>
          <w:i/>
          <w:iCs/>
          <w:sz w:val="25"/>
          <w:szCs w:val="25"/>
        </w:rPr>
        <w:t xml:space="preserve"> Marina Rei, Daniele Silvestri, </w:t>
      </w:r>
      <w:proofErr w:type="spellStart"/>
      <w:r w:rsidR="009B6625" w:rsidRPr="00E76B79">
        <w:rPr>
          <w:rFonts w:cstheme="minorHAnsi"/>
          <w:i/>
          <w:iCs/>
          <w:sz w:val="25"/>
          <w:szCs w:val="25"/>
        </w:rPr>
        <w:t>BigMama</w:t>
      </w:r>
      <w:proofErr w:type="spellEnd"/>
      <w:r w:rsidR="009B6625" w:rsidRPr="00E76B79">
        <w:rPr>
          <w:rFonts w:cstheme="minorHAnsi"/>
          <w:i/>
          <w:iCs/>
          <w:sz w:val="25"/>
          <w:szCs w:val="25"/>
        </w:rPr>
        <w:t>, La Maschera)</w:t>
      </w:r>
      <w:r w:rsidR="008149EB" w:rsidRPr="00E76B79">
        <w:rPr>
          <w:rFonts w:cstheme="minorHAnsi"/>
          <w:i/>
          <w:iCs/>
          <w:sz w:val="25"/>
          <w:szCs w:val="25"/>
        </w:rPr>
        <w:t>, laboratori teatrali</w:t>
      </w:r>
      <w:r w:rsidR="009B6625" w:rsidRPr="00E76B79">
        <w:rPr>
          <w:rFonts w:cstheme="minorHAnsi"/>
          <w:i/>
          <w:iCs/>
          <w:sz w:val="25"/>
          <w:szCs w:val="25"/>
        </w:rPr>
        <w:t xml:space="preserve"> </w:t>
      </w:r>
      <w:r w:rsidRPr="00E76B79">
        <w:rPr>
          <w:rFonts w:cstheme="minorHAnsi"/>
          <w:i/>
          <w:iCs/>
          <w:sz w:val="25"/>
          <w:szCs w:val="25"/>
        </w:rPr>
        <w:t xml:space="preserve">e talk filosofici </w:t>
      </w:r>
      <w:r w:rsidR="008149EB" w:rsidRPr="00E76B79">
        <w:rPr>
          <w:rFonts w:cstheme="minorHAnsi"/>
          <w:i/>
          <w:iCs/>
          <w:sz w:val="25"/>
          <w:szCs w:val="25"/>
        </w:rPr>
        <w:t>con accademici, giornalisti ed esperti in nuove tecnologie.</w:t>
      </w:r>
    </w:p>
    <w:p w14:paraId="0A7350C3" w14:textId="5ED77211" w:rsidR="001810CC" w:rsidRPr="004762CB" w:rsidRDefault="003C7A1F" w:rsidP="004762CB">
      <w:pPr>
        <w:jc w:val="center"/>
        <w:rPr>
          <w:rFonts w:cstheme="minorHAnsi"/>
          <w:i/>
          <w:iCs/>
          <w:sz w:val="25"/>
          <w:szCs w:val="25"/>
        </w:rPr>
      </w:pPr>
      <w:r>
        <w:rPr>
          <w:rFonts w:cstheme="minorHAnsi"/>
          <w:i/>
          <w:iCs/>
          <w:sz w:val="25"/>
          <w:szCs w:val="25"/>
        </w:rPr>
        <w:t>In programma</w:t>
      </w:r>
      <w:r w:rsidR="008149EB" w:rsidRPr="00E76B79">
        <w:rPr>
          <w:rFonts w:cstheme="minorHAnsi"/>
          <w:i/>
          <w:iCs/>
          <w:sz w:val="25"/>
          <w:szCs w:val="25"/>
        </w:rPr>
        <w:t xml:space="preserve"> </w:t>
      </w:r>
      <w:r w:rsidR="002A60D5">
        <w:rPr>
          <w:rFonts w:cstheme="minorHAnsi"/>
          <w:i/>
          <w:iCs/>
          <w:sz w:val="25"/>
          <w:szCs w:val="25"/>
        </w:rPr>
        <w:t>a Napoli l</w:t>
      </w:r>
      <w:r w:rsidR="008149EB" w:rsidRPr="00E76B79">
        <w:rPr>
          <w:rFonts w:cstheme="minorHAnsi"/>
          <w:i/>
          <w:iCs/>
          <w:sz w:val="25"/>
          <w:szCs w:val="25"/>
        </w:rPr>
        <w:t xml:space="preserve">e </w:t>
      </w:r>
      <w:proofErr w:type="spellStart"/>
      <w:r w:rsidR="008149EB" w:rsidRPr="00E76B79">
        <w:rPr>
          <w:rFonts w:cstheme="minorHAnsi"/>
          <w:i/>
          <w:iCs/>
          <w:sz w:val="25"/>
          <w:szCs w:val="25"/>
        </w:rPr>
        <w:t>Filosofiadi</w:t>
      </w:r>
      <w:proofErr w:type="spellEnd"/>
      <w:r w:rsidR="0089417A" w:rsidRPr="00E76B79">
        <w:rPr>
          <w:rFonts w:cstheme="minorHAnsi"/>
          <w:i/>
          <w:iCs/>
          <w:sz w:val="25"/>
          <w:szCs w:val="25"/>
        </w:rPr>
        <w:t xml:space="preserve">, concorso per </w:t>
      </w:r>
      <w:r w:rsidR="0096252F">
        <w:rPr>
          <w:rFonts w:cstheme="minorHAnsi"/>
          <w:i/>
          <w:iCs/>
          <w:sz w:val="25"/>
          <w:szCs w:val="25"/>
        </w:rPr>
        <w:t xml:space="preserve">i </w:t>
      </w:r>
      <w:r w:rsidR="0089417A" w:rsidRPr="00E76B79">
        <w:rPr>
          <w:rFonts w:cstheme="minorHAnsi"/>
          <w:i/>
          <w:iCs/>
          <w:sz w:val="25"/>
          <w:szCs w:val="25"/>
        </w:rPr>
        <w:t>licei classici,</w:t>
      </w:r>
      <w:r w:rsidR="008149EB" w:rsidRPr="00E76B79">
        <w:rPr>
          <w:rFonts w:cstheme="minorHAnsi"/>
          <w:i/>
          <w:iCs/>
          <w:sz w:val="25"/>
          <w:szCs w:val="25"/>
        </w:rPr>
        <w:t xml:space="preserve"> e la pubblicazione di un bando </w:t>
      </w:r>
      <w:r w:rsidR="004762CB">
        <w:rPr>
          <w:rFonts w:cstheme="minorHAnsi"/>
          <w:i/>
          <w:iCs/>
          <w:sz w:val="25"/>
          <w:szCs w:val="25"/>
        </w:rPr>
        <w:t>per la realizzazione di progetti</w:t>
      </w:r>
      <w:r w:rsidR="00423961">
        <w:rPr>
          <w:rFonts w:cstheme="minorHAnsi"/>
          <w:i/>
          <w:iCs/>
          <w:sz w:val="25"/>
          <w:szCs w:val="25"/>
        </w:rPr>
        <w:t xml:space="preserve"> culturali</w:t>
      </w:r>
      <w:r w:rsidR="004762CB">
        <w:rPr>
          <w:rFonts w:cstheme="minorHAnsi"/>
          <w:i/>
          <w:iCs/>
          <w:sz w:val="25"/>
          <w:szCs w:val="25"/>
        </w:rPr>
        <w:t xml:space="preserve"> rivolti ai giovani</w:t>
      </w:r>
    </w:p>
    <w:p w14:paraId="3AF809F3" w14:textId="77777777" w:rsidR="001810CC" w:rsidRDefault="001810CC" w:rsidP="00F8683C">
      <w:pPr>
        <w:jc w:val="both"/>
        <w:rPr>
          <w:rFonts w:cstheme="minorHAnsi"/>
        </w:rPr>
      </w:pPr>
    </w:p>
    <w:p w14:paraId="63F459C8" w14:textId="77777777" w:rsidR="000A7D08" w:rsidRDefault="000A7D08" w:rsidP="00402DDD">
      <w:pPr>
        <w:pStyle w:val="Paragrafoelenco"/>
        <w:suppressAutoHyphens/>
        <w:spacing w:before="0" w:beforeAutospacing="0" w:after="120" w:afterAutospacing="0"/>
        <w:jc w:val="both"/>
        <w:rPr>
          <w:rFonts w:cstheme="minorHAnsi"/>
          <w:b/>
          <w:bCs/>
          <w:sz w:val="23"/>
          <w:szCs w:val="23"/>
        </w:rPr>
      </w:pPr>
      <w:bookmarkStart w:id="0" w:name="_Hlk146890071"/>
    </w:p>
    <w:p w14:paraId="56D89D12" w14:textId="77777777" w:rsidR="00216998" w:rsidRPr="00216998" w:rsidRDefault="00FC36B1" w:rsidP="00216998">
      <w:pPr>
        <w:pStyle w:val="Paragrafoelenco"/>
        <w:suppressAutoHyphens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216998">
        <w:rPr>
          <w:rFonts w:cstheme="minorHAnsi"/>
          <w:b/>
          <w:bCs/>
        </w:rPr>
        <w:t>Musica</w:t>
      </w:r>
      <w:r w:rsidRPr="00216998">
        <w:rPr>
          <w:rFonts w:cstheme="minorHAnsi"/>
        </w:rPr>
        <w:t xml:space="preserve">, </w:t>
      </w:r>
      <w:r w:rsidRPr="00216998">
        <w:rPr>
          <w:rFonts w:cstheme="minorHAnsi"/>
          <w:b/>
          <w:bCs/>
        </w:rPr>
        <w:t>teatro</w:t>
      </w:r>
      <w:r w:rsidRPr="00216998">
        <w:rPr>
          <w:rFonts w:cstheme="minorHAnsi"/>
        </w:rPr>
        <w:t xml:space="preserve"> e </w:t>
      </w:r>
      <w:r w:rsidRPr="00216998">
        <w:rPr>
          <w:rFonts w:cstheme="minorHAnsi"/>
          <w:b/>
          <w:bCs/>
        </w:rPr>
        <w:t>filosofia</w:t>
      </w:r>
      <w:r w:rsidRPr="00216998">
        <w:rPr>
          <w:rFonts w:cstheme="minorHAnsi"/>
        </w:rPr>
        <w:t xml:space="preserve"> sono al centro de </w:t>
      </w:r>
      <w:r w:rsidRPr="00216998">
        <w:rPr>
          <w:rFonts w:asciiTheme="minorHAnsi" w:hAnsiTheme="minorHAnsi" w:cstheme="minorHAnsi"/>
        </w:rPr>
        <w:t>“</w:t>
      </w:r>
      <w:r w:rsidRPr="00216998">
        <w:rPr>
          <w:rFonts w:asciiTheme="minorHAnsi" w:hAnsiTheme="minorHAnsi" w:cstheme="minorHAnsi"/>
          <w:b/>
          <w:bCs/>
        </w:rPr>
        <w:t>I giovani e la cultura musicale</w:t>
      </w:r>
      <w:r w:rsidRPr="00216998">
        <w:rPr>
          <w:rFonts w:asciiTheme="minorHAnsi" w:hAnsiTheme="minorHAnsi" w:cstheme="minorHAnsi"/>
        </w:rPr>
        <w:t>”</w:t>
      </w:r>
      <w:r w:rsidRPr="00216998">
        <w:rPr>
          <w:rFonts w:cstheme="minorHAnsi"/>
        </w:rPr>
        <w:t xml:space="preserve">, il nuovo progetto della </w:t>
      </w:r>
      <w:r w:rsidRPr="00216998">
        <w:rPr>
          <w:rFonts w:cstheme="minorHAnsi"/>
          <w:b/>
          <w:bCs/>
        </w:rPr>
        <w:t>Regione Campania</w:t>
      </w:r>
      <w:r w:rsidRPr="00216998">
        <w:rPr>
          <w:rFonts w:cstheme="minorHAnsi"/>
        </w:rPr>
        <w:t xml:space="preserve"> dedicato agli studenti che </w:t>
      </w:r>
      <w:r w:rsidRPr="00216998">
        <w:rPr>
          <w:rFonts w:asciiTheme="minorHAnsi" w:hAnsiTheme="minorHAnsi" w:cstheme="minorHAnsi"/>
        </w:rPr>
        <w:t xml:space="preserve">punta a sostenere la creatività giovanile e la </w:t>
      </w:r>
      <w:r w:rsidR="005A46FB" w:rsidRPr="00216998">
        <w:rPr>
          <w:rFonts w:asciiTheme="minorHAnsi" w:hAnsiTheme="minorHAnsi" w:cstheme="minorHAnsi"/>
        </w:rPr>
        <w:t>costruzione di sane relazioni sociali</w:t>
      </w:r>
      <w:r w:rsidR="00DF25BB" w:rsidRPr="00216998">
        <w:rPr>
          <w:rFonts w:asciiTheme="minorHAnsi" w:hAnsiTheme="minorHAnsi" w:cstheme="minorHAnsi"/>
        </w:rPr>
        <w:t xml:space="preserve">, al via </w:t>
      </w:r>
      <w:r w:rsidR="003B5D31" w:rsidRPr="00216998">
        <w:rPr>
          <w:rFonts w:asciiTheme="minorHAnsi" w:hAnsiTheme="minorHAnsi" w:cstheme="minorHAnsi"/>
        </w:rPr>
        <w:t>i</w:t>
      </w:r>
      <w:r w:rsidR="0014671F" w:rsidRPr="00216998">
        <w:rPr>
          <w:rFonts w:asciiTheme="minorHAnsi" w:hAnsiTheme="minorHAnsi" w:cstheme="minorHAnsi"/>
        </w:rPr>
        <w:t>l</w:t>
      </w:r>
      <w:r w:rsidR="00DF25BB" w:rsidRPr="00216998">
        <w:rPr>
          <w:rFonts w:asciiTheme="minorHAnsi" w:hAnsiTheme="minorHAnsi" w:cstheme="minorHAnsi"/>
        </w:rPr>
        <w:t xml:space="preserve"> </w:t>
      </w:r>
      <w:r w:rsidR="00DF25BB" w:rsidRPr="00216998">
        <w:rPr>
          <w:rFonts w:asciiTheme="minorHAnsi" w:hAnsiTheme="minorHAnsi" w:cstheme="minorHAnsi"/>
          <w:b/>
          <w:bCs/>
        </w:rPr>
        <w:t>12 ottobre</w:t>
      </w:r>
      <w:r w:rsidR="00DF25BB" w:rsidRPr="00216998">
        <w:rPr>
          <w:rFonts w:asciiTheme="minorHAnsi" w:hAnsiTheme="minorHAnsi" w:cstheme="minorHAnsi"/>
        </w:rPr>
        <w:t xml:space="preserve"> a </w:t>
      </w:r>
      <w:r w:rsidR="00DF25BB" w:rsidRPr="00216998">
        <w:rPr>
          <w:rFonts w:asciiTheme="minorHAnsi" w:hAnsiTheme="minorHAnsi" w:cstheme="minorHAnsi"/>
          <w:b/>
          <w:bCs/>
        </w:rPr>
        <w:t>Salerno</w:t>
      </w:r>
      <w:r w:rsidR="00DF25BB" w:rsidRPr="00216998">
        <w:rPr>
          <w:rFonts w:asciiTheme="minorHAnsi" w:hAnsiTheme="minorHAnsi" w:cstheme="minorHAnsi"/>
        </w:rPr>
        <w:t xml:space="preserve"> con </w:t>
      </w:r>
      <w:r w:rsidR="00852788" w:rsidRPr="00216998">
        <w:rPr>
          <w:rFonts w:asciiTheme="minorHAnsi" w:hAnsiTheme="minorHAnsi" w:cstheme="minorHAnsi"/>
          <w:b/>
          <w:bCs/>
        </w:rPr>
        <w:t>Canta con Kant</w:t>
      </w:r>
      <w:r w:rsidR="00852788" w:rsidRPr="00216998">
        <w:rPr>
          <w:rFonts w:asciiTheme="minorHAnsi" w:hAnsiTheme="minorHAnsi" w:cstheme="minorHAnsi"/>
        </w:rPr>
        <w:t xml:space="preserve">, </w:t>
      </w:r>
      <w:r w:rsidR="007E4C93" w:rsidRPr="00216998">
        <w:rPr>
          <w:rFonts w:asciiTheme="minorHAnsi" w:hAnsiTheme="minorHAnsi" w:cstheme="minorHAnsi"/>
        </w:rPr>
        <w:t>festival</w:t>
      </w:r>
      <w:r w:rsidR="00402DDD" w:rsidRPr="00216998">
        <w:rPr>
          <w:rFonts w:asciiTheme="minorHAnsi" w:hAnsiTheme="minorHAnsi" w:cstheme="minorHAnsi"/>
        </w:rPr>
        <w:t xml:space="preserve"> che coinvolgerà grandi artisti del panorama musicale, filosofi, </w:t>
      </w:r>
      <w:r w:rsidR="00A2794F" w:rsidRPr="00216998">
        <w:rPr>
          <w:rFonts w:asciiTheme="minorHAnsi" w:hAnsiTheme="minorHAnsi" w:cstheme="minorHAnsi"/>
        </w:rPr>
        <w:t xml:space="preserve">accademici, </w:t>
      </w:r>
      <w:r w:rsidR="00402DDD" w:rsidRPr="00216998">
        <w:rPr>
          <w:rFonts w:asciiTheme="minorHAnsi" w:hAnsiTheme="minorHAnsi" w:cstheme="minorHAnsi"/>
        </w:rPr>
        <w:t>giornalisti ed esperti in nuove tecnologie.</w:t>
      </w:r>
      <w:r w:rsidR="002561A1" w:rsidRPr="00216998">
        <w:rPr>
          <w:rFonts w:asciiTheme="minorHAnsi" w:hAnsiTheme="minorHAnsi" w:cstheme="minorHAnsi"/>
        </w:rPr>
        <w:t xml:space="preserve"> A seguire, </w:t>
      </w:r>
      <w:r w:rsidR="008A20A8" w:rsidRPr="00216998">
        <w:rPr>
          <w:rFonts w:asciiTheme="minorHAnsi" w:hAnsiTheme="minorHAnsi" w:cstheme="minorHAnsi"/>
        </w:rPr>
        <w:t>i licei classici campani si sfideranno ne</w:t>
      </w:r>
      <w:r w:rsidR="00AD51A0" w:rsidRPr="00216998">
        <w:rPr>
          <w:rFonts w:asciiTheme="minorHAnsi" w:hAnsiTheme="minorHAnsi" w:cstheme="minorHAnsi"/>
        </w:rPr>
        <w:t>lle</w:t>
      </w:r>
      <w:r w:rsidR="008A20A8" w:rsidRPr="00216998">
        <w:rPr>
          <w:rFonts w:asciiTheme="minorHAnsi" w:hAnsiTheme="minorHAnsi" w:cstheme="minorHAnsi"/>
        </w:rPr>
        <w:t xml:space="preserve"> </w:t>
      </w:r>
      <w:proofErr w:type="spellStart"/>
      <w:r w:rsidR="008A20A8" w:rsidRPr="00216998">
        <w:rPr>
          <w:rFonts w:asciiTheme="minorHAnsi" w:hAnsiTheme="minorHAnsi" w:cstheme="minorHAnsi"/>
          <w:b/>
          <w:bCs/>
        </w:rPr>
        <w:t>Filosofiadi</w:t>
      </w:r>
      <w:proofErr w:type="spellEnd"/>
      <w:r w:rsidR="008A20A8" w:rsidRPr="00216998">
        <w:rPr>
          <w:rFonts w:asciiTheme="minorHAnsi" w:hAnsiTheme="minorHAnsi" w:cstheme="minorHAnsi"/>
        </w:rPr>
        <w:t xml:space="preserve">, le “olimpiadi della filosofia”, ed entro fine anno </w:t>
      </w:r>
      <w:r w:rsidR="005B3701" w:rsidRPr="00216998">
        <w:rPr>
          <w:rFonts w:asciiTheme="minorHAnsi" w:hAnsiTheme="minorHAnsi" w:cstheme="minorHAnsi"/>
        </w:rPr>
        <w:t>sarà pubblicato il bando</w:t>
      </w:r>
      <w:r w:rsidR="005B3701" w:rsidRPr="00216998">
        <w:rPr>
          <w:rFonts w:asciiTheme="minorHAnsi" w:hAnsiTheme="minorHAnsi" w:cstheme="minorHAnsi"/>
          <w:b/>
          <w:bCs/>
        </w:rPr>
        <w:t xml:space="preserve"> “La Regione Campania per i giovani”</w:t>
      </w:r>
      <w:r w:rsidR="005B3701" w:rsidRPr="00216998">
        <w:rPr>
          <w:rFonts w:cstheme="minorHAnsi"/>
        </w:rPr>
        <w:t xml:space="preserve"> </w:t>
      </w:r>
      <w:r w:rsidR="005B3701" w:rsidRPr="00216998">
        <w:rPr>
          <w:rFonts w:asciiTheme="minorHAnsi" w:hAnsiTheme="minorHAnsi" w:cstheme="minorHAnsi"/>
          <w:bCs/>
        </w:rPr>
        <w:t xml:space="preserve">per supportare specifiche </w:t>
      </w:r>
      <w:r w:rsidR="005B3701" w:rsidRPr="00216998">
        <w:rPr>
          <w:rFonts w:asciiTheme="minorHAnsi" w:hAnsiTheme="minorHAnsi" w:cstheme="minorHAnsi"/>
          <w:b/>
        </w:rPr>
        <w:t>progettualità degli</w:t>
      </w:r>
      <w:r w:rsidR="005B3701" w:rsidRPr="00216998">
        <w:rPr>
          <w:rFonts w:asciiTheme="minorHAnsi" w:hAnsiTheme="minorHAnsi" w:cstheme="minorHAnsi"/>
          <w:bCs/>
        </w:rPr>
        <w:t xml:space="preserve"> </w:t>
      </w:r>
      <w:r w:rsidR="005B3701" w:rsidRPr="00216998">
        <w:rPr>
          <w:rFonts w:asciiTheme="minorHAnsi" w:hAnsiTheme="minorHAnsi" w:cstheme="minorHAnsi"/>
          <w:b/>
        </w:rPr>
        <w:t>enti culturali campani</w:t>
      </w:r>
      <w:r w:rsidR="008A20A8" w:rsidRPr="00216998">
        <w:rPr>
          <w:rFonts w:asciiTheme="minorHAnsi" w:hAnsiTheme="minorHAnsi" w:cstheme="minorHAnsi"/>
        </w:rPr>
        <w:t>.</w:t>
      </w:r>
    </w:p>
    <w:p w14:paraId="6F8F82C9" w14:textId="40773826" w:rsidR="00216998" w:rsidRPr="00216998" w:rsidRDefault="00216998" w:rsidP="00402DDD">
      <w:pPr>
        <w:pStyle w:val="Paragrafoelenco"/>
        <w:suppressAutoHyphens/>
        <w:spacing w:before="0" w:beforeAutospacing="0" w:after="120" w:afterAutospacing="0"/>
        <w:jc w:val="both"/>
        <w:rPr>
          <w:rFonts w:eastAsia="Times New Roman"/>
        </w:rPr>
      </w:pPr>
      <w:r w:rsidRPr="00216998">
        <w:rPr>
          <w:rFonts w:asciiTheme="minorHAnsi" w:hAnsiTheme="minorHAnsi" w:cstheme="minorHAnsi"/>
        </w:rPr>
        <w:t xml:space="preserve">Il progetto è stato presentato questa mattina a Napoli (Palazzo Santa Lucia, sede della Regione Campania). </w:t>
      </w:r>
      <w:r>
        <w:rPr>
          <w:rFonts w:asciiTheme="minorHAnsi" w:hAnsiTheme="minorHAnsi" w:cstheme="minorHAnsi"/>
        </w:rPr>
        <w:t>Alla conferenza stampa sono</w:t>
      </w:r>
      <w:r w:rsidRPr="00216998">
        <w:rPr>
          <w:rFonts w:asciiTheme="minorHAnsi" w:hAnsiTheme="minorHAnsi" w:cstheme="minorHAnsi"/>
        </w:rPr>
        <w:t xml:space="preserve"> intervenuti </w:t>
      </w:r>
      <w:r w:rsidRPr="00216998">
        <w:rPr>
          <w:rFonts w:eastAsia="Times New Roman"/>
          <w:b/>
          <w:bCs/>
        </w:rPr>
        <w:t>Giuseppe Pagliarulo</w:t>
      </w:r>
      <w:r>
        <w:rPr>
          <w:rFonts w:eastAsia="Times New Roman"/>
        </w:rPr>
        <w:t>,</w:t>
      </w:r>
      <w:r w:rsidRPr="00216998">
        <w:rPr>
          <w:rFonts w:eastAsia="Times New Roman"/>
        </w:rPr>
        <w:t xml:space="preserve"> </w:t>
      </w:r>
      <w:r>
        <w:rPr>
          <w:rFonts w:eastAsia="Times New Roman"/>
        </w:rPr>
        <w:t>d</w:t>
      </w:r>
      <w:r w:rsidRPr="00216998">
        <w:rPr>
          <w:rFonts w:eastAsia="Times New Roman"/>
        </w:rPr>
        <w:t xml:space="preserve">irigente U.O.D. Politiche Giovanili della Regione Campania, </w:t>
      </w:r>
      <w:r w:rsidRPr="00216998">
        <w:rPr>
          <w:rFonts w:eastAsia="Times New Roman"/>
          <w:b/>
          <w:bCs/>
        </w:rPr>
        <w:t>Pantaleone Annunziata</w:t>
      </w:r>
      <w:r>
        <w:rPr>
          <w:rFonts w:eastAsia="Times New Roman"/>
        </w:rPr>
        <w:t>,</w:t>
      </w:r>
      <w:r w:rsidRPr="00216998">
        <w:rPr>
          <w:rFonts w:eastAsia="Times New Roman"/>
        </w:rPr>
        <w:t xml:space="preserve"> </w:t>
      </w:r>
      <w:r>
        <w:rPr>
          <w:rFonts w:eastAsia="Times New Roman"/>
        </w:rPr>
        <w:t>a</w:t>
      </w:r>
      <w:r w:rsidRPr="00216998">
        <w:rPr>
          <w:rFonts w:eastAsia="Times New Roman"/>
        </w:rPr>
        <w:t>mministrator</w:t>
      </w:r>
      <w:r>
        <w:rPr>
          <w:rFonts w:eastAsia="Times New Roman"/>
        </w:rPr>
        <w:t>e</w:t>
      </w:r>
      <w:r w:rsidRPr="00216998">
        <w:rPr>
          <w:rFonts w:eastAsia="Times New Roman"/>
        </w:rPr>
        <w:t xml:space="preserve"> unico della Scabec, </w:t>
      </w:r>
      <w:r w:rsidRPr="00216998">
        <w:rPr>
          <w:rFonts w:eastAsia="Times New Roman"/>
          <w:b/>
          <w:bCs/>
        </w:rPr>
        <w:t>Ermanno Guerra</w:t>
      </w:r>
      <w:r>
        <w:rPr>
          <w:rFonts w:eastAsia="Times New Roman"/>
        </w:rPr>
        <w:t>,</w:t>
      </w:r>
      <w:r w:rsidRPr="00216998">
        <w:rPr>
          <w:rFonts w:eastAsia="Times New Roman"/>
        </w:rPr>
        <w:t xml:space="preserve"> </w:t>
      </w:r>
      <w:r>
        <w:rPr>
          <w:rFonts w:eastAsia="Times New Roman"/>
        </w:rPr>
        <w:t>c</w:t>
      </w:r>
      <w:r w:rsidRPr="00216998">
        <w:rPr>
          <w:rFonts w:eastAsia="Times New Roman"/>
        </w:rPr>
        <w:t xml:space="preserve">onsigliere delegato alla Cultura del Comune di Salerno, </w:t>
      </w:r>
      <w:r w:rsidRPr="00216998">
        <w:rPr>
          <w:rFonts w:eastAsia="Times New Roman"/>
          <w:b/>
          <w:bCs/>
        </w:rPr>
        <w:t>Gennaro Carillo</w:t>
      </w:r>
      <w:r>
        <w:rPr>
          <w:rFonts w:eastAsia="Times New Roman"/>
        </w:rPr>
        <w:t>,</w:t>
      </w:r>
      <w:r w:rsidRPr="00216998">
        <w:rPr>
          <w:rFonts w:eastAsia="Times New Roman"/>
        </w:rPr>
        <w:t xml:space="preserve"> </w:t>
      </w:r>
      <w:r>
        <w:rPr>
          <w:rFonts w:eastAsia="Times New Roman"/>
        </w:rPr>
        <w:t>p</w:t>
      </w:r>
      <w:r w:rsidRPr="00216998">
        <w:rPr>
          <w:rFonts w:eastAsia="Times New Roman"/>
        </w:rPr>
        <w:t>rofessore di Storia del pensiero politico nel Dipartimento di Scienze umanistiche dell'Università Suor Orsola Benincasa di Napoli</w:t>
      </w:r>
      <w:r>
        <w:rPr>
          <w:rFonts w:eastAsia="Times New Roman"/>
        </w:rPr>
        <w:t>.</w:t>
      </w:r>
    </w:p>
    <w:p w14:paraId="1CD45119" w14:textId="0C283ADE" w:rsidR="002D0FC2" w:rsidRPr="00216998" w:rsidRDefault="00402DDD" w:rsidP="00170FE2">
      <w:pPr>
        <w:spacing w:after="120"/>
        <w:jc w:val="both"/>
        <w:rPr>
          <w:rFonts w:cstheme="minorHAnsi"/>
          <w:sz w:val="22"/>
          <w:szCs w:val="22"/>
        </w:rPr>
      </w:pPr>
      <w:bookmarkStart w:id="1" w:name="_Hlk147385528"/>
      <w:bookmarkEnd w:id="0"/>
      <w:r w:rsidRPr="00216998">
        <w:rPr>
          <w:rFonts w:cstheme="minorHAnsi"/>
          <w:sz w:val="22"/>
          <w:szCs w:val="22"/>
        </w:rPr>
        <w:t>Programmato</w:t>
      </w:r>
      <w:r w:rsidR="00447E76" w:rsidRPr="00216998">
        <w:rPr>
          <w:rFonts w:cstheme="minorHAnsi"/>
          <w:sz w:val="22"/>
          <w:szCs w:val="22"/>
        </w:rPr>
        <w:t xml:space="preserve"> e finanziato </w:t>
      </w:r>
      <w:r w:rsidRPr="00216998">
        <w:rPr>
          <w:rFonts w:cstheme="minorHAnsi"/>
          <w:sz w:val="22"/>
          <w:szCs w:val="22"/>
        </w:rPr>
        <w:t xml:space="preserve">dalla </w:t>
      </w:r>
      <w:r w:rsidRPr="00216998">
        <w:rPr>
          <w:rFonts w:cstheme="minorHAnsi"/>
          <w:b/>
          <w:bCs/>
          <w:sz w:val="22"/>
          <w:szCs w:val="22"/>
        </w:rPr>
        <w:t>Regione Campania</w:t>
      </w:r>
      <w:r w:rsidRPr="00216998">
        <w:rPr>
          <w:rFonts w:cstheme="minorHAnsi"/>
          <w:sz w:val="22"/>
          <w:szCs w:val="22"/>
        </w:rPr>
        <w:t xml:space="preserve"> (</w:t>
      </w:r>
      <w:r w:rsidRPr="00216998">
        <w:rPr>
          <w:rFonts w:cstheme="minorHAnsi"/>
          <w:bCs/>
          <w:sz w:val="22"/>
          <w:szCs w:val="22"/>
        </w:rPr>
        <w:t xml:space="preserve">fondi </w:t>
      </w:r>
      <w:r w:rsidR="007C1C39" w:rsidRPr="00216998">
        <w:rPr>
          <w:rFonts w:cstheme="minorHAnsi"/>
          <w:bCs/>
          <w:sz w:val="22"/>
          <w:szCs w:val="22"/>
        </w:rPr>
        <w:t>Regione Campania e Dipartimento per le politiche giovanili e il servizio civile universale</w:t>
      </w:r>
      <w:r w:rsidRPr="00216998">
        <w:rPr>
          <w:rFonts w:cstheme="minorHAnsi"/>
          <w:bCs/>
          <w:sz w:val="22"/>
          <w:szCs w:val="22"/>
        </w:rPr>
        <w:t xml:space="preserve">) </w:t>
      </w:r>
      <w:r w:rsidRPr="00216998">
        <w:rPr>
          <w:rFonts w:cstheme="minorHAnsi"/>
          <w:sz w:val="22"/>
          <w:szCs w:val="22"/>
        </w:rPr>
        <w:t xml:space="preserve">attraverso la </w:t>
      </w:r>
      <w:r w:rsidRPr="00216998">
        <w:rPr>
          <w:rFonts w:cstheme="minorHAnsi"/>
          <w:b/>
          <w:bCs/>
          <w:sz w:val="22"/>
          <w:szCs w:val="22"/>
        </w:rPr>
        <w:t>Scabec</w:t>
      </w:r>
      <w:r w:rsidRPr="00216998">
        <w:rPr>
          <w:rFonts w:cstheme="minorHAnsi"/>
          <w:sz w:val="22"/>
          <w:szCs w:val="22"/>
        </w:rPr>
        <w:t>, società campana per la promozione e la valorizzazione dei beni culturali</w:t>
      </w:r>
      <w:bookmarkEnd w:id="1"/>
      <w:r w:rsidRPr="00216998">
        <w:rPr>
          <w:rFonts w:cstheme="minorHAnsi"/>
          <w:sz w:val="22"/>
          <w:szCs w:val="22"/>
        </w:rPr>
        <w:t xml:space="preserve">, </w:t>
      </w:r>
      <w:r w:rsidR="00FF4ED0" w:rsidRPr="00216998">
        <w:rPr>
          <w:rFonts w:cstheme="minorHAnsi"/>
          <w:sz w:val="22"/>
          <w:szCs w:val="22"/>
        </w:rPr>
        <w:t>“</w:t>
      </w:r>
      <w:r w:rsidRPr="00216998">
        <w:rPr>
          <w:rFonts w:cstheme="minorHAnsi"/>
          <w:b/>
          <w:bCs/>
          <w:sz w:val="22"/>
          <w:szCs w:val="22"/>
        </w:rPr>
        <w:t>Canta con Kant. Dialoghi, suoni, visioni</w:t>
      </w:r>
      <w:r w:rsidR="00FF4ED0" w:rsidRPr="00216998">
        <w:rPr>
          <w:rFonts w:cstheme="minorHAnsi"/>
          <w:sz w:val="22"/>
          <w:szCs w:val="22"/>
        </w:rPr>
        <w:t>”</w:t>
      </w:r>
      <w:r w:rsidRPr="00216998">
        <w:rPr>
          <w:rFonts w:cstheme="minorHAnsi"/>
          <w:sz w:val="22"/>
          <w:szCs w:val="22"/>
        </w:rPr>
        <w:t xml:space="preserve"> </w:t>
      </w:r>
      <w:r w:rsidR="003B5D31" w:rsidRPr="00216998">
        <w:rPr>
          <w:rFonts w:cstheme="minorHAnsi"/>
          <w:sz w:val="22"/>
          <w:szCs w:val="22"/>
        </w:rPr>
        <w:t xml:space="preserve">è </w:t>
      </w:r>
      <w:r w:rsidR="002D0FC2" w:rsidRPr="00216998">
        <w:rPr>
          <w:rFonts w:cstheme="minorHAnsi"/>
          <w:sz w:val="22"/>
          <w:szCs w:val="22"/>
        </w:rPr>
        <w:t xml:space="preserve">il festival </w:t>
      </w:r>
      <w:r w:rsidR="003B5D31" w:rsidRPr="00216998">
        <w:rPr>
          <w:rFonts w:cstheme="minorHAnsi"/>
          <w:sz w:val="22"/>
          <w:szCs w:val="22"/>
        </w:rPr>
        <w:t>in programma</w:t>
      </w:r>
      <w:r w:rsidR="00FF4ED0" w:rsidRPr="00216998">
        <w:rPr>
          <w:rFonts w:cstheme="minorHAnsi"/>
          <w:sz w:val="22"/>
          <w:szCs w:val="22"/>
        </w:rPr>
        <w:t xml:space="preserve"> </w:t>
      </w:r>
      <w:r w:rsidR="003B5D31" w:rsidRPr="00216998">
        <w:rPr>
          <w:rFonts w:cstheme="minorHAnsi"/>
          <w:b/>
          <w:bCs/>
          <w:sz w:val="22"/>
          <w:szCs w:val="22"/>
        </w:rPr>
        <w:t>dal 12 al 15 ottobre</w:t>
      </w:r>
      <w:r w:rsidR="003B5D31" w:rsidRPr="00216998">
        <w:rPr>
          <w:rFonts w:cstheme="minorHAnsi"/>
          <w:sz w:val="22"/>
          <w:szCs w:val="22"/>
        </w:rPr>
        <w:t xml:space="preserve"> a </w:t>
      </w:r>
      <w:r w:rsidR="003B5D31" w:rsidRPr="00216998">
        <w:rPr>
          <w:rFonts w:cstheme="minorHAnsi"/>
          <w:b/>
          <w:bCs/>
          <w:sz w:val="22"/>
          <w:szCs w:val="22"/>
        </w:rPr>
        <w:t>Salerno</w:t>
      </w:r>
      <w:r w:rsidR="00180132" w:rsidRPr="00216998">
        <w:rPr>
          <w:rFonts w:cstheme="minorHAnsi"/>
          <w:sz w:val="22"/>
          <w:szCs w:val="22"/>
        </w:rPr>
        <w:t>.</w:t>
      </w:r>
      <w:r w:rsidR="00852788" w:rsidRPr="00216998">
        <w:rPr>
          <w:rFonts w:cstheme="minorHAnsi"/>
          <w:sz w:val="22"/>
          <w:szCs w:val="22"/>
        </w:rPr>
        <w:t xml:space="preserve"> </w:t>
      </w:r>
      <w:r w:rsidR="00180132" w:rsidRPr="00216998">
        <w:rPr>
          <w:rFonts w:cstheme="minorHAnsi"/>
          <w:sz w:val="22"/>
          <w:szCs w:val="22"/>
        </w:rPr>
        <w:t>Concerti, d</w:t>
      </w:r>
      <w:r w:rsidR="00852788" w:rsidRPr="00216998">
        <w:rPr>
          <w:rFonts w:cstheme="minorHAnsi"/>
          <w:sz w:val="22"/>
          <w:szCs w:val="22"/>
        </w:rPr>
        <w:t>ibattiti filosofici, riflessioni, contrappunti attoriali e interazioni con il pubblico</w:t>
      </w:r>
      <w:r w:rsidR="00180132" w:rsidRPr="00216998">
        <w:rPr>
          <w:rFonts w:cstheme="minorHAnsi"/>
          <w:sz w:val="22"/>
          <w:szCs w:val="22"/>
        </w:rPr>
        <w:t xml:space="preserve"> animeranno la città </w:t>
      </w:r>
      <w:r w:rsidR="00863BAB" w:rsidRPr="00216998">
        <w:rPr>
          <w:rFonts w:cstheme="minorHAnsi"/>
          <w:sz w:val="22"/>
          <w:szCs w:val="22"/>
        </w:rPr>
        <w:t xml:space="preserve">all’interno del suo polmone verde. </w:t>
      </w:r>
      <w:r w:rsidR="002D0FC2" w:rsidRPr="00216998">
        <w:rPr>
          <w:rFonts w:cstheme="minorHAnsi"/>
          <w:sz w:val="22"/>
          <w:szCs w:val="22"/>
        </w:rPr>
        <w:t>N</w:t>
      </w:r>
      <w:r w:rsidR="00FF4ED0" w:rsidRPr="00216998">
        <w:rPr>
          <w:rFonts w:cstheme="minorHAnsi"/>
          <w:sz w:val="22"/>
          <w:szCs w:val="22"/>
        </w:rPr>
        <w:t>e</w:t>
      </w:r>
      <w:r w:rsidRPr="00216998">
        <w:rPr>
          <w:rFonts w:cstheme="minorHAnsi"/>
          <w:sz w:val="22"/>
          <w:szCs w:val="22"/>
        </w:rPr>
        <w:t xml:space="preserve">l </w:t>
      </w:r>
      <w:r w:rsidR="00FF4ED0" w:rsidRPr="00216998">
        <w:rPr>
          <w:rFonts w:cstheme="minorHAnsi"/>
          <w:b/>
          <w:bCs/>
          <w:sz w:val="22"/>
          <w:szCs w:val="22"/>
        </w:rPr>
        <w:t>P</w:t>
      </w:r>
      <w:r w:rsidRPr="00216998">
        <w:rPr>
          <w:rFonts w:cstheme="minorHAnsi"/>
          <w:b/>
          <w:bCs/>
          <w:sz w:val="22"/>
          <w:szCs w:val="22"/>
        </w:rPr>
        <w:t xml:space="preserve">arco </w:t>
      </w:r>
      <w:r w:rsidR="00FF4ED0" w:rsidRPr="00216998">
        <w:rPr>
          <w:rFonts w:cstheme="minorHAnsi"/>
          <w:b/>
          <w:bCs/>
          <w:sz w:val="22"/>
          <w:szCs w:val="22"/>
        </w:rPr>
        <w:t>u</w:t>
      </w:r>
      <w:r w:rsidRPr="00216998">
        <w:rPr>
          <w:rFonts w:cstheme="minorHAnsi"/>
          <w:b/>
          <w:bCs/>
          <w:sz w:val="22"/>
          <w:szCs w:val="22"/>
        </w:rPr>
        <w:t>rbano dell’Irno</w:t>
      </w:r>
      <w:r w:rsidR="00FF4ED0" w:rsidRPr="00216998">
        <w:rPr>
          <w:rFonts w:cstheme="minorHAnsi"/>
          <w:sz w:val="22"/>
          <w:szCs w:val="22"/>
        </w:rPr>
        <w:t xml:space="preserve"> </w:t>
      </w:r>
      <w:r w:rsidR="00863BAB" w:rsidRPr="00216998">
        <w:rPr>
          <w:rFonts w:cstheme="minorHAnsi"/>
          <w:sz w:val="22"/>
          <w:szCs w:val="22"/>
        </w:rPr>
        <w:t>si terranno</w:t>
      </w:r>
      <w:r w:rsidR="00FF4ED0" w:rsidRPr="00216998">
        <w:rPr>
          <w:rFonts w:cstheme="minorHAnsi"/>
          <w:sz w:val="22"/>
          <w:szCs w:val="22"/>
        </w:rPr>
        <w:t xml:space="preserve"> </w:t>
      </w:r>
      <w:r w:rsidR="00863BAB" w:rsidRPr="00216998">
        <w:rPr>
          <w:rFonts w:cstheme="minorHAnsi"/>
          <w:sz w:val="22"/>
          <w:szCs w:val="22"/>
        </w:rPr>
        <w:t xml:space="preserve">infatti </w:t>
      </w:r>
      <w:r w:rsidR="00FF4ED0" w:rsidRPr="00216998">
        <w:rPr>
          <w:rFonts w:cstheme="minorHAnsi"/>
          <w:sz w:val="22"/>
          <w:szCs w:val="22"/>
        </w:rPr>
        <w:t xml:space="preserve">i concerti </w:t>
      </w:r>
      <w:r w:rsidR="001C39EE" w:rsidRPr="00216998">
        <w:rPr>
          <w:rFonts w:cstheme="minorHAnsi"/>
          <w:sz w:val="22"/>
          <w:szCs w:val="22"/>
        </w:rPr>
        <w:t xml:space="preserve">serali </w:t>
      </w:r>
      <w:r w:rsidR="00FF4ED0" w:rsidRPr="00216998">
        <w:rPr>
          <w:rFonts w:cstheme="minorHAnsi"/>
          <w:sz w:val="22"/>
          <w:szCs w:val="22"/>
        </w:rPr>
        <w:t xml:space="preserve">di </w:t>
      </w:r>
      <w:r w:rsidR="00FF4ED0" w:rsidRPr="00216998">
        <w:rPr>
          <w:rFonts w:cstheme="minorHAnsi"/>
          <w:b/>
          <w:bCs/>
          <w:sz w:val="22"/>
          <w:szCs w:val="22"/>
        </w:rPr>
        <w:t>Carmen Consoli</w:t>
      </w:r>
      <w:r w:rsidR="00FF4ED0" w:rsidRPr="00216998">
        <w:rPr>
          <w:rFonts w:cstheme="minorHAnsi"/>
          <w:sz w:val="22"/>
          <w:szCs w:val="22"/>
        </w:rPr>
        <w:t xml:space="preserve"> </w:t>
      </w:r>
      <w:proofErr w:type="spellStart"/>
      <w:r w:rsidR="00AC6FD0" w:rsidRPr="00216998">
        <w:rPr>
          <w:rFonts w:cstheme="minorHAnsi"/>
          <w:sz w:val="22"/>
          <w:szCs w:val="22"/>
        </w:rPr>
        <w:t>feat</w:t>
      </w:r>
      <w:proofErr w:type="spellEnd"/>
      <w:r w:rsidR="00AC6FD0" w:rsidRPr="00216998">
        <w:rPr>
          <w:rFonts w:cstheme="minorHAnsi"/>
          <w:sz w:val="22"/>
          <w:szCs w:val="22"/>
        </w:rPr>
        <w:t>.</w:t>
      </w:r>
      <w:r w:rsidR="00FF4ED0" w:rsidRPr="00216998">
        <w:rPr>
          <w:rFonts w:cstheme="minorHAnsi"/>
          <w:sz w:val="22"/>
          <w:szCs w:val="22"/>
        </w:rPr>
        <w:t xml:space="preserve"> </w:t>
      </w:r>
      <w:r w:rsidR="00FF4ED0" w:rsidRPr="00216998">
        <w:rPr>
          <w:rFonts w:cstheme="minorHAnsi"/>
          <w:b/>
          <w:bCs/>
          <w:sz w:val="22"/>
          <w:szCs w:val="22"/>
        </w:rPr>
        <w:t>Marina Rei</w:t>
      </w:r>
      <w:r w:rsidR="002D0FC2" w:rsidRPr="00216998">
        <w:rPr>
          <w:rFonts w:cstheme="minorHAnsi"/>
          <w:b/>
          <w:bCs/>
          <w:sz w:val="22"/>
          <w:szCs w:val="22"/>
        </w:rPr>
        <w:t xml:space="preserve"> </w:t>
      </w:r>
      <w:r w:rsidR="002D0FC2" w:rsidRPr="00216998">
        <w:rPr>
          <w:rFonts w:cstheme="minorHAnsi"/>
          <w:sz w:val="22"/>
          <w:szCs w:val="22"/>
        </w:rPr>
        <w:t>(13 ottobre)</w:t>
      </w:r>
      <w:r w:rsidR="00FF4ED0" w:rsidRPr="00216998">
        <w:rPr>
          <w:rFonts w:cstheme="minorHAnsi"/>
          <w:sz w:val="22"/>
          <w:szCs w:val="22"/>
        </w:rPr>
        <w:t xml:space="preserve">, </w:t>
      </w:r>
      <w:r w:rsidR="00FF4ED0" w:rsidRPr="00216998">
        <w:rPr>
          <w:rFonts w:cstheme="minorHAnsi"/>
          <w:b/>
          <w:bCs/>
          <w:sz w:val="22"/>
          <w:szCs w:val="22"/>
        </w:rPr>
        <w:t>Daniele Silvestri</w:t>
      </w:r>
      <w:r w:rsidR="002D0FC2" w:rsidRPr="00216998">
        <w:rPr>
          <w:rFonts w:cstheme="minorHAnsi"/>
          <w:b/>
          <w:bCs/>
          <w:sz w:val="22"/>
          <w:szCs w:val="22"/>
        </w:rPr>
        <w:t xml:space="preserve"> </w:t>
      </w:r>
      <w:r w:rsidR="002D0FC2" w:rsidRPr="00216998">
        <w:rPr>
          <w:rFonts w:cstheme="minorHAnsi"/>
          <w:sz w:val="22"/>
          <w:szCs w:val="22"/>
        </w:rPr>
        <w:t>(14 ottobre)</w:t>
      </w:r>
      <w:r w:rsidR="00FF4ED0" w:rsidRPr="00216998">
        <w:rPr>
          <w:rFonts w:cstheme="minorHAnsi"/>
          <w:sz w:val="22"/>
          <w:szCs w:val="22"/>
        </w:rPr>
        <w:t xml:space="preserve">, </w:t>
      </w:r>
      <w:proofErr w:type="spellStart"/>
      <w:r w:rsidR="00FF4ED0" w:rsidRPr="00216998">
        <w:rPr>
          <w:rFonts w:cstheme="minorHAnsi"/>
          <w:b/>
          <w:bCs/>
          <w:sz w:val="22"/>
          <w:szCs w:val="22"/>
        </w:rPr>
        <w:t>BigMama</w:t>
      </w:r>
      <w:proofErr w:type="spellEnd"/>
      <w:r w:rsidR="00FF4ED0" w:rsidRPr="00216998">
        <w:rPr>
          <w:rFonts w:cstheme="minorHAnsi"/>
          <w:sz w:val="22"/>
          <w:szCs w:val="22"/>
        </w:rPr>
        <w:t xml:space="preserve"> e </w:t>
      </w:r>
      <w:r w:rsidR="00FF4ED0" w:rsidRPr="00216998">
        <w:rPr>
          <w:rFonts w:cstheme="minorHAnsi"/>
          <w:b/>
          <w:bCs/>
          <w:sz w:val="22"/>
          <w:szCs w:val="22"/>
        </w:rPr>
        <w:t>La Maschera</w:t>
      </w:r>
      <w:r w:rsidR="002D0FC2" w:rsidRPr="00216998">
        <w:rPr>
          <w:rFonts w:cstheme="minorHAnsi"/>
          <w:b/>
          <w:bCs/>
          <w:sz w:val="22"/>
          <w:szCs w:val="22"/>
        </w:rPr>
        <w:t xml:space="preserve"> </w:t>
      </w:r>
      <w:r w:rsidR="002D0FC2" w:rsidRPr="00216998">
        <w:rPr>
          <w:rFonts w:cstheme="minorHAnsi"/>
          <w:sz w:val="22"/>
          <w:szCs w:val="22"/>
        </w:rPr>
        <w:t>(15 ottobre)</w:t>
      </w:r>
      <w:r w:rsidR="0037530A" w:rsidRPr="00216998">
        <w:rPr>
          <w:rFonts w:cstheme="minorHAnsi"/>
          <w:sz w:val="22"/>
          <w:szCs w:val="22"/>
        </w:rPr>
        <w:t xml:space="preserve">. Consoli, Silvestri e </w:t>
      </w:r>
      <w:proofErr w:type="spellStart"/>
      <w:r w:rsidR="0037530A" w:rsidRPr="00216998">
        <w:rPr>
          <w:rFonts w:cstheme="minorHAnsi"/>
          <w:sz w:val="22"/>
          <w:szCs w:val="22"/>
        </w:rPr>
        <w:t>BigMama</w:t>
      </w:r>
      <w:proofErr w:type="spellEnd"/>
      <w:r w:rsidR="0037530A" w:rsidRPr="00216998">
        <w:rPr>
          <w:rFonts w:cstheme="minorHAnsi"/>
          <w:sz w:val="22"/>
          <w:szCs w:val="22"/>
        </w:rPr>
        <w:t xml:space="preserve"> </w:t>
      </w:r>
      <w:r w:rsidR="002D0FC2" w:rsidRPr="00216998">
        <w:rPr>
          <w:rFonts w:cstheme="minorHAnsi"/>
          <w:sz w:val="22"/>
          <w:szCs w:val="22"/>
        </w:rPr>
        <w:t xml:space="preserve">saranno </w:t>
      </w:r>
      <w:r w:rsidR="007F3F0B" w:rsidRPr="00216998">
        <w:rPr>
          <w:rFonts w:cstheme="minorHAnsi"/>
          <w:sz w:val="22"/>
          <w:szCs w:val="22"/>
        </w:rPr>
        <w:t>intervistati</w:t>
      </w:r>
      <w:r w:rsidR="00FC36B1" w:rsidRPr="00216998">
        <w:rPr>
          <w:rFonts w:cstheme="minorHAnsi"/>
          <w:sz w:val="22"/>
          <w:szCs w:val="22"/>
        </w:rPr>
        <w:t xml:space="preserve"> in</w:t>
      </w:r>
      <w:r w:rsidR="007F3F0B" w:rsidRPr="00216998">
        <w:rPr>
          <w:rFonts w:cstheme="minorHAnsi"/>
          <w:sz w:val="22"/>
          <w:szCs w:val="22"/>
        </w:rPr>
        <w:t xml:space="preserve"> </w:t>
      </w:r>
      <w:r w:rsidR="00B61352" w:rsidRPr="00216998">
        <w:rPr>
          <w:rFonts w:cstheme="minorHAnsi"/>
          <w:sz w:val="22"/>
          <w:szCs w:val="22"/>
        </w:rPr>
        <w:t xml:space="preserve">un’apposita </w:t>
      </w:r>
      <w:r w:rsidR="00B61352" w:rsidRPr="00216998">
        <w:rPr>
          <w:rFonts w:cstheme="minorHAnsi"/>
          <w:i/>
          <w:iCs/>
          <w:sz w:val="22"/>
          <w:szCs w:val="22"/>
        </w:rPr>
        <w:t>Agorà</w:t>
      </w:r>
      <w:r w:rsidR="00B61352" w:rsidRPr="00216998">
        <w:rPr>
          <w:rFonts w:cstheme="minorHAnsi"/>
          <w:sz w:val="22"/>
          <w:szCs w:val="22"/>
        </w:rPr>
        <w:t xml:space="preserve"> da </w:t>
      </w:r>
      <w:r w:rsidR="00B61352" w:rsidRPr="00216998">
        <w:rPr>
          <w:rFonts w:cstheme="minorHAnsi"/>
          <w:b/>
          <w:bCs/>
          <w:sz w:val="22"/>
          <w:szCs w:val="22"/>
        </w:rPr>
        <w:t>Gianni Simioli</w:t>
      </w:r>
      <w:r w:rsidR="002D0FC2" w:rsidRPr="00216998">
        <w:rPr>
          <w:rFonts w:cstheme="minorHAnsi"/>
          <w:sz w:val="22"/>
          <w:szCs w:val="22"/>
        </w:rPr>
        <w:t>.</w:t>
      </w:r>
      <w:r w:rsidR="00FF4ED0" w:rsidRPr="00216998">
        <w:rPr>
          <w:rFonts w:cstheme="minorHAnsi"/>
          <w:sz w:val="22"/>
          <w:szCs w:val="22"/>
        </w:rPr>
        <w:t xml:space="preserve"> </w:t>
      </w:r>
      <w:r w:rsidR="002D0FC2" w:rsidRPr="00216998">
        <w:rPr>
          <w:rFonts w:cstheme="minorHAnsi"/>
          <w:sz w:val="22"/>
          <w:szCs w:val="22"/>
        </w:rPr>
        <w:t>I</w:t>
      </w:r>
      <w:r w:rsidR="00FF4ED0" w:rsidRPr="00216998">
        <w:rPr>
          <w:rFonts w:cstheme="minorHAnsi"/>
          <w:sz w:val="22"/>
          <w:szCs w:val="22"/>
        </w:rPr>
        <w:t>l</w:t>
      </w:r>
      <w:r w:rsidRPr="00216998">
        <w:rPr>
          <w:rFonts w:cstheme="minorHAnsi"/>
          <w:sz w:val="22"/>
          <w:szCs w:val="22"/>
        </w:rPr>
        <w:t xml:space="preserve"> </w:t>
      </w:r>
      <w:r w:rsidRPr="00216998">
        <w:rPr>
          <w:rFonts w:cstheme="minorHAnsi"/>
          <w:b/>
          <w:bCs/>
          <w:sz w:val="22"/>
          <w:szCs w:val="22"/>
        </w:rPr>
        <w:t xml:space="preserve">Teatro </w:t>
      </w:r>
      <w:r w:rsidR="00FF4ED0" w:rsidRPr="00216998">
        <w:rPr>
          <w:rFonts w:cstheme="minorHAnsi"/>
          <w:b/>
          <w:bCs/>
          <w:sz w:val="22"/>
          <w:szCs w:val="22"/>
        </w:rPr>
        <w:t>“</w:t>
      </w:r>
      <w:r w:rsidRPr="00216998">
        <w:rPr>
          <w:rFonts w:cstheme="minorHAnsi"/>
          <w:b/>
          <w:bCs/>
          <w:sz w:val="22"/>
          <w:szCs w:val="22"/>
        </w:rPr>
        <w:t>Antonio Ghirelli</w:t>
      </w:r>
      <w:r w:rsidR="00FF4ED0" w:rsidRPr="00216998">
        <w:rPr>
          <w:rFonts w:cstheme="minorHAnsi"/>
          <w:b/>
          <w:bCs/>
          <w:sz w:val="22"/>
          <w:szCs w:val="22"/>
        </w:rPr>
        <w:t>”</w:t>
      </w:r>
      <w:r w:rsidRPr="00216998">
        <w:rPr>
          <w:rFonts w:cstheme="minorHAnsi"/>
          <w:sz w:val="22"/>
          <w:szCs w:val="22"/>
        </w:rPr>
        <w:t xml:space="preserve"> </w:t>
      </w:r>
      <w:r w:rsidR="002561A1" w:rsidRPr="00216998">
        <w:rPr>
          <w:rFonts w:cstheme="minorHAnsi"/>
          <w:sz w:val="22"/>
          <w:szCs w:val="22"/>
        </w:rPr>
        <w:t>ospiterà</w:t>
      </w:r>
      <w:r w:rsidR="002D0FC2" w:rsidRPr="00216998">
        <w:rPr>
          <w:rFonts w:cstheme="minorHAnsi"/>
          <w:sz w:val="22"/>
          <w:szCs w:val="22"/>
        </w:rPr>
        <w:t xml:space="preserve"> invece</w:t>
      </w:r>
      <w:r w:rsidR="001C39EE" w:rsidRPr="00216998">
        <w:rPr>
          <w:rFonts w:cstheme="minorHAnsi"/>
          <w:sz w:val="22"/>
          <w:szCs w:val="22"/>
        </w:rPr>
        <w:t xml:space="preserve"> 15</w:t>
      </w:r>
      <w:r w:rsidR="002561A1" w:rsidRPr="00216998">
        <w:rPr>
          <w:rFonts w:cstheme="minorHAnsi"/>
          <w:sz w:val="22"/>
          <w:szCs w:val="22"/>
        </w:rPr>
        <w:t xml:space="preserve"> </w:t>
      </w:r>
      <w:r w:rsidR="00170FE2" w:rsidRPr="00216998">
        <w:rPr>
          <w:rFonts w:cstheme="minorHAnsi"/>
          <w:i/>
          <w:iCs/>
          <w:sz w:val="22"/>
          <w:szCs w:val="22"/>
        </w:rPr>
        <w:t>talk</w:t>
      </w:r>
      <w:r w:rsidR="00170FE2" w:rsidRPr="00216998">
        <w:rPr>
          <w:rFonts w:cstheme="minorHAnsi"/>
          <w:sz w:val="22"/>
          <w:szCs w:val="22"/>
        </w:rPr>
        <w:t xml:space="preserve"> </w:t>
      </w:r>
      <w:r w:rsidR="00170FE2" w:rsidRPr="00216998">
        <w:rPr>
          <w:rFonts w:cstheme="minorHAnsi"/>
          <w:i/>
          <w:iCs/>
          <w:sz w:val="22"/>
          <w:szCs w:val="22"/>
        </w:rPr>
        <w:t>filosofici</w:t>
      </w:r>
      <w:r w:rsidR="001C39EE" w:rsidRPr="00216998">
        <w:rPr>
          <w:rFonts w:cstheme="minorHAnsi"/>
          <w:sz w:val="22"/>
          <w:szCs w:val="22"/>
        </w:rPr>
        <w:t xml:space="preserve"> </w:t>
      </w:r>
      <w:r w:rsidR="00170FE2" w:rsidRPr="00216998">
        <w:rPr>
          <w:rFonts w:cstheme="minorHAnsi"/>
          <w:sz w:val="22"/>
          <w:szCs w:val="22"/>
        </w:rPr>
        <w:t xml:space="preserve">con protagonisti </w:t>
      </w:r>
      <w:r w:rsidR="00170FE2" w:rsidRPr="00216998">
        <w:rPr>
          <w:b/>
          <w:bCs/>
          <w:sz w:val="22"/>
          <w:szCs w:val="22"/>
        </w:rPr>
        <w:t>Francesco Paolo Adorno</w:t>
      </w:r>
      <w:r w:rsidR="00170FE2" w:rsidRPr="00216998">
        <w:rPr>
          <w:sz w:val="22"/>
          <w:szCs w:val="22"/>
        </w:rPr>
        <w:t>,</w:t>
      </w:r>
      <w:r w:rsidR="00170FE2" w:rsidRPr="00216998">
        <w:rPr>
          <w:b/>
          <w:bCs/>
          <w:sz w:val="22"/>
          <w:szCs w:val="22"/>
        </w:rPr>
        <w:t xml:space="preserve"> Maurizio Bettini</w:t>
      </w:r>
      <w:r w:rsidR="00170FE2" w:rsidRPr="00216998">
        <w:rPr>
          <w:sz w:val="22"/>
          <w:szCs w:val="22"/>
        </w:rPr>
        <w:t xml:space="preserve">, </w:t>
      </w:r>
      <w:r w:rsidR="00170FE2" w:rsidRPr="00216998">
        <w:rPr>
          <w:b/>
          <w:bCs/>
          <w:sz w:val="22"/>
          <w:szCs w:val="22"/>
        </w:rPr>
        <w:t>Valentina Carnelutti</w:t>
      </w:r>
      <w:r w:rsidR="00170FE2" w:rsidRPr="00216998">
        <w:rPr>
          <w:sz w:val="22"/>
          <w:szCs w:val="22"/>
        </w:rPr>
        <w:t xml:space="preserve">, </w:t>
      </w:r>
      <w:r w:rsidR="00170FE2" w:rsidRPr="00216998">
        <w:rPr>
          <w:b/>
          <w:bCs/>
          <w:sz w:val="22"/>
          <w:szCs w:val="22"/>
        </w:rPr>
        <w:t>Gino Castaldo</w:t>
      </w:r>
      <w:r w:rsidR="00170FE2" w:rsidRPr="00216998">
        <w:rPr>
          <w:sz w:val="22"/>
          <w:szCs w:val="22"/>
        </w:rPr>
        <w:t xml:space="preserve">, </w:t>
      </w:r>
      <w:r w:rsidR="00170FE2" w:rsidRPr="00216998">
        <w:rPr>
          <w:rFonts w:cstheme="minorHAnsi"/>
          <w:b/>
          <w:bCs/>
          <w:sz w:val="22"/>
          <w:szCs w:val="22"/>
        </w:rPr>
        <w:t xml:space="preserve">Nello </w:t>
      </w:r>
      <w:proofErr w:type="spellStart"/>
      <w:r w:rsidR="00170FE2" w:rsidRPr="00216998">
        <w:rPr>
          <w:rFonts w:cstheme="minorHAnsi"/>
          <w:b/>
          <w:bCs/>
          <w:sz w:val="22"/>
          <w:szCs w:val="22"/>
        </w:rPr>
        <w:t>Cristianini</w:t>
      </w:r>
      <w:proofErr w:type="spellEnd"/>
      <w:r w:rsidR="00170FE2" w:rsidRPr="00216998">
        <w:rPr>
          <w:b/>
          <w:bCs/>
          <w:sz w:val="22"/>
          <w:szCs w:val="22"/>
        </w:rPr>
        <w:t>, Umberto Curi</w:t>
      </w:r>
      <w:r w:rsidR="00170FE2" w:rsidRPr="00216998">
        <w:rPr>
          <w:sz w:val="22"/>
          <w:szCs w:val="22"/>
        </w:rPr>
        <w:t xml:space="preserve">, </w:t>
      </w:r>
      <w:r w:rsidR="00170FE2" w:rsidRPr="00216998">
        <w:rPr>
          <w:b/>
          <w:bCs/>
          <w:sz w:val="22"/>
          <w:szCs w:val="22"/>
        </w:rPr>
        <w:t>Tiziana D’Angelo</w:t>
      </w:r>
      <w:r w:rsidR="00170FE2" w:rsidRPr="00216998">
        <w:rPr>
          <w:sz w:val="22"/>
          <w:szCs w:val="22"/>
        </w:rPr>
        <w:t xml:space="preserve">, </w:t>
      </w:r>
      <w:r w:rsidR="00170FE2" w:rsidRPr="00216998">
        <w:rPr>
          <w:b/>
          <w:bCs/>
          <w:sz w:val="22"/>
          <w:szCs w:val="22"/>
        </w:rPr>
        <w:t>Massimo De Santo</w:t>
      </w:r>
      <w:r w:rsidR="00170FE2" w:rsidRPr="00216998">
        <w:rPr>
          <w:sz w:val="22"/>
          <w:szCs w:val="22"/>
        </w:rPr>
        <w:t xml:space="preserve">, </w:t>
      </w:r>
      <w:r w:rsidR="00170FE2" w:rsidRPr="00216998">
        <w:rPr>
          <w:b/>
          <w:bCs/>
          <w:sz w:val="22"/>
          <w:szCs w:val="22"/>
        </w:rPr>
        <w:t>Pietro Del Soldà</w:t>
      </w:r>
      <w:r w:rsidR="00170FE2" w:rsidRPr="00216998">
        <w:rPr>
          <w:sz w:val="22"/>
          <w:szCs w:val="22"/>
        </w:rPr>
        <w:t xml:space="preserve">, </w:t>
      </w:r>
      <w:r w:rsidR="00170FE2" w:rsidRPr="00216998">
        <w:rPr>
          <w:b/>
          <w:bCs/>
          <w:sz w:val="22"/>
          <w:szCs w:val="22"/>
        </w:rPr>
        <w:t>Adolfo Fattori</w:t>
      </w:r>
      <w:r w:rsidR="00170FE2" w:rsidRPr="00216998">
        <w:rPr>
          <w:sz w:val="22"/>
          <w:szCs w:val="22"/>
        </w:rPr>
        <w:t xml:space="preserve">, </w:t>
      </w:r>
      <w:r w:rsidR="00170FE2" w:rsidRPr="00216998">
        <w:rPr>
          <w:b/>
          <w:bCs/>
          <w:sz w:val="22"/>
          <w:szCs w:val="22"/>
        </w:rPr>
        <w:t>Giuseppe Gaeta</w:t>
      </w:r>
      <w:r w:rsidR="00170FE2" w:rsidRPr="00216998">
        <w:rPr>
          <w:sz w:val="22"/>
          <w:szCs w:val="22"/>
        </w:rPr>
        <w:t xml:space="preserve">, </w:t>
      </w:r>
      <w:r w:rsidR="00170FE2" w:rsidRPr="00216998">
        <w:rPr>
          <w:b/>
          <w:bCs/>
          <w:sz w:val="22"/>
          <w:szCs w:val="22"/>
        </w:rPr>
        <w:t>Ilaria Gaspari</w:t>
      </w:r>
      <w:r w:rsidR="00170FE2" w:rsidRPr="00216998">
        <w:rPr>
          <w:sz w:val="22"/>
          <w:szCs w:val="22"/>
        </w:rPr>
        <w:t xml:space="preserve">, </w:t>
      </w:r>
      <w:r w:rsidR="00170FE2" w:rsidRPr="00216998">
        <w:rPr>
          <w:b/>
          <w:bCs/>
          <w:sz w:val="22"/>
          <w:szCs w:val="22"/>
        </w:rPr>
        <w:t>Antonio Gnoli</w:t>
      </w:r>
      <w:r w:rsidR="00170FE2" w:rsidRPr="00216998">
        <w:rPr>
          <w:sz w:val="22"/>
          <w:szCs w:val="22"/>
        </w:rPr>
        <w:t xml:space="preserve">, </w:t>
      </w:r>
      <w:r w:rsidR="00170FE2" w:rsidRPr="00216998">
        <w:rPr>
          <w:rFonts w:cstheme="minorHAnsi"/>
          <w:b/>
          <w:bCs/>
          <w:sz w:val="22"/>
          <w:szCs w:val="22"/>
        </w:rPr>
        <w:t>Domenico Iannacone</w:t>
      </w:r>
      <w:r w:rsidR="00170FE2" w:rsidRPr="00216998">
        <w:rPr>
          <w:sz w:val="22"/>
          <w:szCs w:val="22"/>
        </w:rPr>
        <w:t xml:space="preserve">, </w:t>
      </w:r>
      <w:r w:rsidR="00170FE2" w:rsidRPr="00216998">
        <w:rPr>
          <w:b/>
          <w:bCs/>
          <w:sz w:val="22"/>
          <w:szCs w:val="22"/>
        </w:rPr>
        <w:t>Matteo Nucci</w:t>
      </w:r>
      <w:r w:rsidR="00170FE2" w:rsidRPr="00216998">
        <w:rPr>
          <w:sz w:val="22"/>
          <w:szCs w:val="22"/>
        </w:rPr>
        <w:t xml:space="preserve">, </w:t>
      </w:r>
      <w:r w:rsidR="00170FE2" w:rsidRPr="00216998">
        <w:rPr>
          <w:b/>
          <w:bCs/>
          <w:sz w:val="22"/>
          <w:szCs w:val="22"/>
        </w:rPr>
        <w:t>Riccardo Pozzo</w:t>
      </w:r>
      <w:r w:rsidR="00170FE2" w:rsidRPr="00216998">
        <w:rPr>
          <w:sz w:val="22"/>
          <w:szCs w:val="22"/>
        </w:rPr>
        <w:t xml:space="preserve">, </w:t>
      </w:r>
      <w:r w:rsidR="00170FE2" w:rsidRPr="00216998">
        <w:rPr>
          <w:b/>
          <w:bCs/>
          <w:sz w:val="22"/>
          <w:szCs w:val="22"/>
        </w:rPr>
        <w:t>Alfonso Santaniello</w:t>
      </w:r>
      <w:r w:rsidR="00170FE2" w:rsidRPr="00216998">
        <w:rPr>
          <w:sz w:val="22"/>
          <w:szCs w:val="22"/>
        </w:rPr>
        <w:t xml:space="preserve">, </w:t>
      </w:r>
      <w:r w:rsidR="00170FE2" w:rsidRPr="00216998">
        <w:rPr>
          <w:b/>
          <w:bCs/>
          <w:sz w:val="22"/>
          <w:szCs w:val="22"/>
        </w:rPr>
        <w:t>Domenico Spinelli</w:t>
      </w:r>
      <w:r w:rsidR="00170FE2" w:rsidRPr="00216998">
        <w:rPr>
          <w:sz w:val="22"/>
          <w:szCs w:val="22"/>
        </w:rPr>
        <w:t xml:space="preserve">, </w:t>
      </w:r>
      <w:r w:rsidR="00F0297C" w:rsidRPr="00216998">
        <w:rPr>
          <w:b/>
          <w:bCs/>
          <w:sz w:val="22"/>
          <w:szCs w:val="22"/>
        </w:rPr>
        <w:t xml:space="preserve">Emidio Spinelli, </w:t>
      </w:r>
      <w:r w:rsidR="00170FE2" w:rsidRPr="00216998">
        <w:rPr>
          <w:b/>
          <w:bCs/>
          <w:sz w:val="22"/>
          <w:szCs w:val="22"/>
        </w:rPr>
        <w:t>Carlotta Vagnoli</w:t>
      </w:r>
      <w:r w:rsidR="00170FE2" w:rsidRPr="00216998">
        <w:rPr>
          <w:sz w:val="22"/>
          <w:szCs w:val="22"/>
        </w:rPr>
        <w:t xml:space="preserve">, </w:t>
      </w:r>
      <w:r w:rsidR="00170FE2" w:rsidRPr="00216998">
        <w:rPr>
          <w:rFonts w:cstheme="minorHAnsi"/>
          <w:b/>
          <w:bCs/>
          <w:sz w:val="22"/>
          <w:szCs w:val="22"/>
        </w:rPr>
        <w:t>Massimiliano Valerii</w:t>
      </w:r>
      <w:r w:rsidR="00170FE2" w:rsidRPr="00216998">
        <w:rPr>
          <w:rFonts w:cstheme="minorHAnsi"/>
          <w:sz w:val="22"/>
          <w:szCs w:val="22"/>
        </w:rPr>
        <w:t>,</w:t>
      </w:r>
      <w:r w:rsidR="00170FE2" w:rsidRPr="00216998">
        <w:rPr>
          <w:rFonts w:cstheme="minorHAnsi"/>
          <w:b/>
          <w:bCs/>
          <w:sz w:val="22"/>
          <w:szCs w:val="22"/>
        </w:rPr>
        <w:t xml:space="preserve"> Emanuele Zingale</w:t>
      </w:r>
      <w:r w:rsidR="00170FE2" w:rsidRPr="00216998">
        <w:rPr>
          <w:rFonts w:cstheme="minorHAnsi"/>
          <w:sz w:val="22"/>
          <w:szCs w:val="22"/>
        </w:rPr>
        <w:t>.</w:t>
      </w:r>
      <w:r w:rsidR="009B0FD7" w:rsidRPr="00216998">
        <w:rPr>
          <w:rFonts w:cstheme="minorHAnsi"/>
          <w:sz w:val="22"/>
          <w:szCs w:val="22"/>
        </w:rPr>
        <w:t xml:space="preserve"> </w:t>
      </w:r>
      <w:r w:rsidR="003A187A" w:rsidRPr="00216998">
        <w:rPr>
          <w:rFonts w:cstheme="minorHAnsi"/>
          <w:sz w:val="22"/>
          <w:szCs w:val="22"/>
        </w:rPr>
        <w:t>Quattro le sezioni de</w:t>
      </w:r>
      <w:r w:rsidR="00C53D5D" w:rsidRPr="00216998">
        <w:rPr>
          <w:rFonts w:cstheme="minorHAnsi"/>
          <w:sz w:val="22"/>
          <w:szCs w:val="22"/>
        </w:rPr>
        <w:t>i</w:t>
      </w:r>
      <w:r w:rsidR="003A187A" w:rsidRPr="00216998">
        <w:rPr>
          <w:rFonts w:cstheme="minorHAnsi"/>
          <w:sz w:val="22"/>
          <w:szCs w:val="22"/>
        </w:rPr>
        <w:t xml:space="preserve"> </w:t>
      </w:r>
      <w:r w:rsidR="00C53D5D" w:rsidRPr="00216998">
        <w:rPr>
          <w:rFonts w:cstheme="minorHAnsi"/>
          <w:i/>
          <w:iCs/>
          <w:sz w:val="22"/>
          <w:szCs w:val="22"/>
        </w:rPr>
        <w:t>talk</w:t>
      </w:r>
      <w:r w:rsidR="003A187A" w:rsidRPr="00216998">
        <w:rPr>
          <w:rFonts w:cstheme="minorHAnsi"/>
          <w:sz w:val="22"/>
          <w:szCs w:val="22"/>
        </w:rPr>
        <w:t xml:space="preserve">: </w:t>
      </w:r>
      <w:r w:rsidR="003A187A" w:rsidRPr="00216998">
        <w:rPr>
          <w:rFonts w:cstheme="minorHAnsi"/>
          <w:i/>
          <w:iCs/>
          <w:sz w:val="22"/>
          <w:szCs w:val="22"/>
        </w:rPr>
        <w:t>Mito e Filosofia</w:t>
      </w:r>
      <w:r w:rsidR="003A187A" w:rsidRPr="00216998">
        <w:rPr>
          <w:rFonts w:cstheme="minorHAnsi"/>
          <w:sz w:val="22"/>
          <w:szCs w:val="22"/>
        </w:rPr>
        <w:t xml:space="preserve">; </w:t>
      </w:r>
      <w:r w:rsidR="003A187A" w:rsidRPr="00216998">
        <w:rPr>
          <w:rFonts w:cstheme="minorHAnsi"/>
          <w:i/>
          <w:iCs/>
          <w:sz w:val="22"/>
          <w:szCs w:val="22"/>
        </w:rPr>
        <w:t>Cicatrici, Tatuaggi e altri segni</w:t>
      </w:r>
      <w:r w:rsidR="003A187A" w:rsidRPr="00216998">
        <w:rPr>
          <w:rFonts w:cstheme="minorHAnsi"/>
          <w:sz w:val="22"/>
          <w:szCs w:val="22"/>
        </w:rPr>
        <w:t xml:space="preserve">; </w:t>
      </w:r>
      <w:r w:rsidR="003A187A" w:rsidRPr="00216998">
        <w:rPr>
          <w:rFonts w:cstheme="minorHAnsi"/>
          <w:i/>
          <w:iCs/>
          <w:sz w:val="22"/>
          <w:szCs w:val="22"/>
        </w:rPr>
        <w:t>Solo vivendo: memoria dei corpi, immaginazione del futuro</w:t>
      </w:r>
      <w:r w:rsidR="003A187A" w:rsidRPr="00216998">
        <w:rPr>
          <w:rFonts w:cstheme="minorHAnsi"/>
          <w:sz w:val="22"/>
          <w:szCs w:val="22"/>
        </w:rPr>
        <w:t xml:space="preserve">; </w:t>
      </w:r>
      <w:r w:rsidR="003A187A" w:rsidRPr="00216998">
        <w:rPr>
          <w:rFonts w:cstheme="minorHAnsi"/>
          <w:i/>
          <w:iCs/>
          <w:sz w:val="22"/>
          <w:szCs w:val="22"/>
        </w:rPr>
        <w:t>Per uscire dalla minorità: Kant e non solo</w:t>
      </w:r>
      <w:r w:rsidR="003A187A" w:rsidRPr="00216998">
        <w:rPr>
          <w:rFonts w:cstheme="minorHAnsi"/>
          <w:sz w:val="22"/>
          <w:szCs w:val="22"/>
        </w:rPr>
        <w:t>.</w:t>
      </w:r>
    </w:p>
    <w:p w14:paraId="3F9E9F10" w14:textId="38B1E8BD" w:rsidR="0034502A" w:rsidRPr="00216998" w:rsidRDefault="00C53D5D" w:rsidP="00216998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16998">
        <w:rPr>
          <w:rFonts w:asciiTheme="minorHAnsi" w:hAnsiTheme="minorHAnsi" w:cstheme="minorHAnsi"/>
          <w:sz w:val="22"/>
          <w:szCs w:val="22"/>
        </w:rPr>
        <w:t>Sempre a</w:t>
      </w:r>
      <w:r w:rsidR="005B58AD" w:rsidRPr="00216998">
        <w:rPr>
          <w:rFonts w:asciiTheme="minorHAnsi" w:hAnsiTheme="minorHAnsi" w:cstheme="minorHAnsi"/>
          <w:sz w:val="22"/>
          <w:szCs w:val="22"/>
        </w:rPr>
        <w:t>l “Ghirelli” si terr</w:t>
      </w:r>
      <w:r w:rsidR="00EE2677" w:rsidRPr="00216998">
        <w:rPr>
          <w:rFonts w:asciiTheme="minorHAnsi" w:hAnsiTheme="minorHAnsi" w:cstheme="minorHAnsi"/>
          <w:sz w:val="22"/>
          <w:szCs w:val="22"/>
        </w:rPr>
        <w:t>anno</w:t>
      </w:r>
      <w:r w:rsidR="005B58AD" w:rsidRPr="00216998">
        <w:rPr>
          <w:rFonts w:asciiTheme="minorHAnsi" w:hAnsiTheme="minorHAnsi" w:cstheme="minorHAnsi"/>
          <w:sz w:val="22"/>
          <w:szCs w:val="22"/>
        </w:rPr>
        <w:t xml:space="preserve"> </w:t>
      </w:r>
      <w:r w:rsidRPr="00216998">
        <w:rPr>
          <w:rFonts w:asciiTheme="minorHAnsi" w:hAnsiTheme="minorHAnsi" w:cstheme="minorHAnsi"/>
          <w:sz w:val="22"/>
          <w:szCs w:val="22"/>
        </w:rPr>
        <w:t xml:space="preserve">tre </w:t>
      </w:r>
      <w:r w:rsidR="00170FE2" w:rsidRPr="00216998">
        <w:rPr>
          <w:rFonts w:asciiTheme="minorHAnsi" w:hAnsiTheme="minorHAnsi" w:cstheme="minorHAnsi"/>
          <w:sz w:val="22"/>
          <w:szCs w:val="22"/>
        </w:rPr>
        <w:t>spettacoli teatrali a cura d</w:t>
      </w:r>
      <w:r w:rsidR="00170FE2" w:rsidRPr="00216998">
        <w:rPr>
          <w:rFonts w:asciiTheme="minorHAnsi" w:hAnsiTheme="minorHAnsi" w:cstheme="minorHAnsi"/>
          <w:color w:val="auto"/>
          <w:sz w:val="22"/>
          <w:szCs w:val="22"/>
        </w:rPr>
        <w:t xml:space="preserve">i </w:t>
      </w:r>
      <w:r w:rsidR="00170FE2" w:rsidRPr="00216998">
        <w:rPr>
          <w:rFonts w:asciiTheme="minorHAnsi" w:hAnsiTheme="minorHAnsi" w:cstheme="minorHAnsi"/>
          <w:b/>
          <w:bCs/>
          <w:color w:val="auto"/>
          <w:sz w:val="22"/>
          <w:szCs w:val="22"/>
        </w:rPr>
        <w:t>Rosario Diana</w:t>
      </w:r>
      <w:r w:rsidR="00CD7BBE" w:rsidRPr="0021699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CD7BBE" w:rsidRPr="00216998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170FE2" w:rsidRPr="0021699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Rosalba Quindici</w:t>
      </w:r>
      <w:r w:rsidR="00CD7BBE" w:rsidRPr="00216998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852788" w:rsidRPr="00216998">
        <w:rPr>
          <w:rFonts w:asciiTheme="minorHAnsi" w:hAnsiTheme="minorHAnsi" w:cstheme="minorHAnsi"/>
          <w:i/>
          <w:iCs/>
          <w:color w:val="auto"/>
          <w:sz w:val="22"/>
          <w:szCs w:val="22"/>
        </w:rPr>
        <w:t>Paradiso Perduto di John Milton)</w:t>
      </w:r>
      <w:r w:rsidR="00170FE2" w:rsidRPr="00216998">
        <w:rPr>
          <w:rFonts w:asciiTheme="minorHAnsi" w:hAnsiTheme="minorHAnsi" w:cstheme="minorHAnsi"/>
          <w:sz w:val="22"/>
          <w:szCs w:val="22"/>
        </w:rPr>
        <w:t xml:space="preserve">, </w:t>
      </w:r>
      <w:r w:rsidR="00170FE2" w:rsidRPr="00216998">
        <w:rPr>
          <w:rFonts w:asciiTheme="minorHAnsi" w:hAnsiTheme="minorHAnsi" w:cstheme="minorHAnsi"/>
          <w:b/>
          <w:bCs/>
          <w:sz w:val="22"/>
          <w:szCs w:val="22"/>
        </w:rPr>
        <w:t>Cristina Minasi</w:t>
      </w:r>
      <w:r w:rsidR="00852788" w:rsidRPr="00216998">
        <w:rPr>
          <w:rFonts w:asciiTheme="minorHAnsi" w:hAnsiTheme="minorHAnsi" w:cstheme="minorHAnsi"/>
          <w:sz w:val="22"/>
          <w:szCs w:val="22"/>
        </w:rPr>
        <w:t xml:space="preserve"> e</w:t>
      </w:r>
      <w:r w:rsidR="00170FE2" w:rsidRPr="00216998">
        <w:rPr>
          <w:rFonts w:asciiTheme="minorHAnsi" w:hAnsiTheme="minorHAnsi" w:cstheme="minorHAnsi"/>
          <w:sz w:val="22"/>
          <w:szCs w:val="22"/>
        </w:rPr>
        <w:t xml:space="preserve"> </w:t>
      </w:r>
      <w:r w:rsidR="00170FE2" w:rsidRPr="00216998">
        <w:rPr>
          <w:rFonts w:asciiTheme="minorHAnsi" w:hAnsiTheme="minorHAnsi" w:cstheme="minorHAnsi"/>
          <w:b/>
          <w:bCs/>
          <w:sz w:val="22"/>
          <w:szCs w:val="22"/>
        </w:rPr>
        <w:t>Giuseppe Carillo</w:t>
      </w:r>
      <w:r w:rsidR="00170FE2" w:rsidRPr="00216998">
        <w:rPr>
          <w:rFonts w:asciiTheme="minorHAnsi" w:hAnsiTheme="minorHAnsi" w:cstheme="minorHAnsi"/>
          <w:sz w:val="22"/>
          <w:szCs w:val="22"/>
        </w:rPr>
        <w:t xml:space="preserve"> </w:t>
      </w:r>
      <w:r w:rsidR="00852788" w:rsidRPr="00216998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852788" w:rsidRPr="00216998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Conferenza </w:t>
      </w:r>
      <w:proofErr w:type="spellStart"/>
      <w:r w:rsidR="00852788" w:rsidRPr="00216998">
        <w:rPr>
          <w:rFonts w:asciiTheme="minorHAnsi" w:hAnsiTheme="minorHAnsi" w:cstheme="minorHAnsi"/>
          <w:i/>
          <w:iCs/>
          <w:color w:val="auto"/>
          <w:sz w:val="22"/>
          <w:szCs w:val="22"/>
        </w:rPr>
        <w:t>tragicheffimera</w:t>
      </w:r>
      <w:proofErr w:type="spellEnd"/>
      <w:r w:rsidR="00852788" w:rsidRPr="00216998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852788" w:rsidRPr="00216998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</w:t>
      </w:r>
      <w:r w:rsidR="00170FE2" w:rsidRPr="00216998">
        <w:rPr>
          <w:rFonts w:asciiTheme="minorHAnsi" w:hAnsiTheme="minorHAnsi" w:cstheme="minorHAnsi"/>
          <w:color w:val="auto"/>
          <w:sz w:val="22"/>
          <w:szCs w:val="22"/>
        </w:rPr>
        <w:t xml:space="preserve">e della </w:t>
      </w:r>
      <w:r w:rsidR="00170FE2" w:rsidRPr="0021699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Compagnia </w:t>
      </w:r>
      <w:proofErr w:type="spellStart"/>
      <w:r w:rsidR="00170FE2" w:rsidRPr="00216998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Putéca</w:t>
      </w:r>
      <w:proofErr w:type="spellEnd"/>
      <w:r w:rsidR="00170FE2" w:rsidRPr="0021699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="00170FE2" w:rsidRPr="00216998">
        <w:rPr>
          <w:rFonts w:asciiTheme="minorHAnsi" w:hAnsiTheme="minorHAnsi" w:cstheme="minorHAnsi"/>
          <w:b/>
          <w:bCs/>
          <w:color w:val="auto"/>
          <w:sz w:val="22"/>
          <w:szCs w:val="22"/>
        </w:rPr>
        <w:t>Celidònia</w:t>
      </w:r>
      <w:proofErr w:type="spellEnd"/>
      <w:r w:rsidR="00852788" w:rsidRPr="0021699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852788" w:rsidRPr="00216998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852788" w:rsidRPr="00216998">
        <w:rPr>
          <w:rFonts w:asciiTheme="minorHAnsi" w:hAnsiTheme="minorHAnsi" w:cstheme="minorHAnsi"/>
          <w:i/>
          <w:iCs/>
          <w:color w:val="auto"/>
          <w:sz w:val="22"/>
          <w:szCs w:val="22"/>
        </w:rPr>
        <w:t>Dall’altra parte. 2+2=?</w:t>
      </w:r>
      <w:r w:rsidR="00852788" w:rsidRPr="00216998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216998">
        <w:rPr>
          <w:rFonts w:asciiTheme="minorHAnsi" w:hAnsiTheme="minorHAnsi" w:cstheme="minorHAnsi"/>
          <w:color w:val="auto"/>
          <w:sz w:val="22"/>
          <w:szCs w:val="22"/>
        </w:rPr>
        <w:t xml:space="preserve"> e </w:t>
      </w:r>
      <w:r w:rsidR="00AD3A48" w:rsidRPr="00216998">
        <w:rPr>
          <w:rFonts w:asciiTheme="minorHAnsi" w:hAnsiTheme="minorHAnsi" w:cstheme="minorHAnsi"/>
          <w:sz w:val="22"/>
          <w:szCs w:val="22"/>
        </w:rPr>
        <w:t>un</w:t>
      </w:r>
      <w:r w:rsidRPr="00216998">
        <w:rPr>
          <w:rFonts w:asciiTheme="minorHAnsi" w:hAnsiTheme="minorHAnsi" w:cstheme="minorHAnsi"/>
          <w:sz w:val="22"/>
          <w:szCs w:val="22"/>
        </w:rPr>
        <w:t xml:space="preserve"> laboratorio </w:t>
      </w:r>
      <w:r w:rsidR="002B069A" w:rsidRPr="00216998">
        <w:rPr>
          <w:rFonts w:asciiTheme="minorHAnsi" w:hAnsiTheme="minorHAnsi" w:cstheme="minorHAnsi"/>
          <w:sz w:val="22"/>
          <w:szCs w:val="22"/>
        </w:rPr>
        <w:t xml:space="preserve">teatrale </w:t>
      </w:r>
      <w:r w:rsidRPr="00216998">
        <w:rPr>
          <w:rFonts w:asciiTheme="minorHAnsi" w:hAnsiTheme="minorHAnsi" w:cstheme="minorHAnsi"/>
          <w:sz w:val="22"/>
          <w:szCs w:val="22"/>
        </w:rPr>
        <w:t>(</w:t>
      </w:r>
      <w:r w:rsidRPr="00216998">
        <w:rPr>
          <w:rFonts w:asciiTheme="minorHAnsi" w:hAnsiTheme="minorHAnsi" w:cstheme="minorHAnsi"/>
          <w:i/>
          <w:iCs/>
          <w:sz w:val="22"/>
          <w:szCs w:val="22"/>
        </w:rPr>
        <w:t>Quando il corpo racconta</w:t>
      </w:r>
      <w:r w:rsidRPr="00216998">
        <w:rPr>
          <w:rFonts w:asciiTheme="minorHAnsi" w:hAnsiTheme="minorHAnsi" w:cstheme="minorHAnsi"/>
          <w:sz w:val="22"/>
          <w:szCs w:val="22"/>
        </w:rPr>
        <w:t>)</w:t>
      </w:r>
      <w:r w:rsidR="007C1C39" w:rsidRPr="00216998">
        <w:rPr>
          <w:rFonts w:asciiTheme="minorHAnsi" w:hAnsiTheme="minorHAnsi" w:cstheme="minorHAnsi"/>
          <w:sz w:val="22"/>
          <w:szCs w:val="22"/>
        </w:rPr>
        <w:t xml:space="preserve"> </w:t>
      </w:r>
      <w:r w:rsidRPr="00216998">
        <w:rPr>
          <w:rFonts w:asciiTheme="minorHAnsi" w:hAnsiTheme="minorHAnsi" w:cstheme="minorHAnsi"/>
          <w:sz w:val="22"/>
          <w:szCs w:val="22"/>
        </w:rPr>
        <w:t>a cura dell</w:t>
      </w:r>
      <w:r w:rsidRPr="00216998">
        <w:rPr>
          <w:rFonts w:asciiTheme="minorHAnsi" w:hAnsiTheme="minorHAnsi" w:cstheme="minorHAnsi"/>
          <w:b/>
          <w:bCs/>
          <w:sz w:val="22"/>
          <w:szCs w:val="22"/>
        </w:rPr>
        <w:t>’Associazione Ablativo</w:t>
      </w:r>
      <w:r w:rsidR="007C1C39" w:rsidRPr="00216998">
        <w:rPr>
          <w:rFonts w:asciiTheme="minorHAnsi" w:hAnsiTheme="minorHAnsi" w:cstheme="minorHAnsi"/>
          <w:sz w:val="22"/>
          <w:szCs w:val="22"/>
        </w:rPr>
        <w:t xml:space="preserve">, nell’ambito del Progetto Corpora di </w:t>
      </w:r>
      <w:proofErr w:type="spellStart"/>
      <w:r w:rsidR="007C1C39" w:rsidRPr="00216998">
        <w:rPr>
          <w:rFonts w:asciiTheme="minorHAnsi" w:hAnsiTheme="minorHAnsi" w:cstheme="minorHAnsi"/>
          <w:sz w:val="22"/>
          <w:szCs w:val="22"/>
        </w:rPr>
        <w:t>Liberimago</w:t>
      </w:r>
      <w:proofErr w:type="spellEnd"/>
      <w:r w:rsidR="007C1C39" w:rsidRPr="00216998">
        <w:rPr>
          <w:rFonts w:asciiTheme="minorHAnsi" w:hAnsiTheme="minorHAnsi" w:cstheme="minorHAnsi"/>
          <w:sz w:val="22"/>
          <w:szCs w:val="22"/>
        </w:rPr>
        <w:t>.</w:t>
      </w:r>
    </w:p>
    <w:p w14:paraId="0199149D" w14:textId="056CF278" w:rsidR="009B0FD7" w:rsidRPr="00216998" w:rsidRDefault="009B0FD7" w:rsidP="00A2794F">
      <w:pPr>
        <w:pStyle w:val="Standard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16998">
        <w:rPr>
          <w:rFonts w:asciiTheme="minorHAnsi" w:hAnsiTheme="minorHAnsi" w:cstheme="minorHAnsi"/>
          <w:sz w:val="22"/>
          <w:szCs w:val="22"/>
        </w:rPr>
        <w:t>Come suggerisce il titolo</w:t>
      </w:r>
      <w:r w:rsidR="00931A79" w:rsidRPr="00216998">
        <w:rPr>
          <w:rFonts w:asciiTheme="minorHAnsi" w:hAnsiTheme="minorHAnsi" w:cstheme="minorHAnsi"/>
          <w:sz w:val="22"/>
          <w:szCs w:val="22"/>
        </w:rPr>
        <w:t>,</w:t>
      </w:r>
      <w:r w:rsidRPr="00216998">
        <w:rPr>
          <w:rFonts w:asciiTheme="minorHAnsi" w:hAnsiTheme="minorHAnsi" w:cstheme="minorHAnsi"/>
          <w:sz w:val="22"/>
          <w:szCs w:val="22"/>
        </w:rPr>
        <w:t xml:space="preserve"> volutamente autoironico, </w:t>
      </w:r>
      <w:r w:rsidRPr="00216998">
        <w:rPr>
          <w:rFonts w:asciiTheme="minorHAnsi" w:hAnsiTheme="minorHAnsi" w:cstheme="minorHAnsi"/>
          <w:b/>
          <w:bCs/>
          <w:sz w:val="22"/>
          <w:szCs w:val="22"/>
        </w:rPr>
        <w:t>Canta con Kant</w:t>
      </w:r>
      <w:r w:rsidRPr="00216998">
        <w:rPr>
          <w:rFonts w:asciiTheme="minorHAnsi" w:hAnsiTheme="minorHAnsi" w:cstheme="minorHAnsi"/>
          <w:sz w:val="22"/>
          <w:szCs w:val="22"/>
        </w:rPr>
        <w:t xml:space="preserve"> si propone di far dialogare </w:t>
      </w:r>
      <w:r w:rsidRPr="00216998">
        <w:rPr>
          <w:rFonts w:asciiTheme="minorHAnsi" w:hAnsiTheme="minorHAnsi" w:cstheme="minorHAnsi"/>
          <w:b/>
          <w:bCs/>
          <w:sz w:val="22"/>
          <w:szCs w:val="22"/>
        </w:rPr>
        <w:t>filosofia</w:t>
      </w:r>
      <w:r w:rsidRPr="00216998">
        <w:rPr>
          <w:rFonts w:asciiTheme="minorHAnsi" w:hAnsiTheme="minorHAnsi" w:cstheme="minorHAnsi"/>
          <w:sz w:val="22"/>
          <w:szCs w:val="22"/>
        </w:rPr>
        <w:t xml:space="preserve">, </w:t>
      </w:r>
      <w:r w:rsidRPr="00216998">
        <w:rPr>
          <w:rFonts w:asciiTheme="minorHAnsi" w:hAnsiTheme="minorHAnsi" w:cstheme="minorHAnsi"/>
          <w:b/>
          <w:bCs/>
          <w:sz w:val="22"/>
          <w:szCs w:val="22"/>
        </w:rPr>
        <w:t>musica pop</w:t>
      </w:r>
      <w:r w:rsidRPr="00216998">
        <w:rPr>
          <w:rFonts w:asciiTheme="minorHAnsi" w:hAnsiTheme="minorHAnsi" w:cstheme="minorHAnsi"/>
          <w:sz w:val="22"/>
          <w:szCs w:val="22"/>
        </w:rPr>
        <w:t xml:space="preserve"> e </w:t>
      </w:r>
      <w:r w:rsidRPr="00216998">
        <w:rPr>
          <w:rFonts w:asciiTheme="minorHAnsi" w:hAnsiTheme="minorHAnsi" w:cstheme="minorHAnsi"/>
          <w:b/>
          <w:bCs/>
          <w:sz w:val="22"/>
          <w:szCs w:val="22"/>
        </w:rPr>
        <w:t>teatro</w:t>
      </w:r>
      <w:r w:rsidRPr="00216998">
        <w:rPr>
          <w:rFonts w:asciiTheme="minorHAnsi" w:hAnsiTheme="minorHAnsi" w:cstheme="minorHAnsi"/>
          <w:sz w:val="22"/>
          <w:szCs w:val="22"/>
        </w:rPr>
        <w:t xml:space="preserve">. Denominatore comune è la </w:t>
      </w:r>
      <w:r w:rsidRPr="00216998">
        <w:rPr>
          <w:rFonts w:asciiTheme="minorHAnsi" w:hAnsiTheme="minorHAnsi" w:cstheme="minorHAnsi"/>
          <w:i/>
          <w:iCs/>
          <w:sz w:val="22"/>
          <w:szCs w:val="22"/>
        </w:rPr>
        <w:t>dimensione narrativa</w:t>
      </w:r>
      <w:r w:rsidRPr="00216998">
        <w:rPr>
          <w:rFonts w:asciiTheme="minorHAnsi" w:hAnsiTheme="minorHAnsi" w:cstheme="minorHAnsi"/>
          <w:sz w:val="22"/>
          <w:szCs w:val="22"/>
        </w:rPr>
        <w:t xml:space="preserve"> tra mito e racconto. Anche la filosofia, da Parmenide in avanti, </w:t>
      </w:r>
      <w:r w:rsidRPr="00216998">
        <w:rPr>
          <w:rFonts w:asciiTheme="minorHAnsi" w:hAnsiTheme="minorHAnsi" w:cstheme="minorHAnsi"/>
          <w:i/>
          <w:iCs/>
          <w:sz w:val="22"/>
          <w:szCs w:val="22"/>
        </w:rPr>
        <w:t>racconta</w:t>
      </w:r>
      <w:r w:rsidRPr="00216998">
        <w:rPr>
          <w:rFonts w:asciiTheme="minorHAnsi" w:hAnsiTheme="minorHAnsi" w:cstheme="minorHAnsi"/>
          <w:sz w:val="22"/>
          <w:szCs w:val="22"/>
        </w:rPr>
        <w:t xml:space="preserve">. E il ricorso al mito </w:t>
      </w:r>
      <w:r w:rsidR="00DA1460" w:rsidRPr="00216998">
        <w:rPr>
          <w:rFonts w:asciiTheme="minorHAnsi" w:hAnsiTheme="minorHAnsi" w:cstheme="minorHAnsi"/>
          <w:sz w:val="22"/>
          <w:szCs w:val="22"/>
        </w:rPr>
        <w:t>(</w:t>
      </w:r>
      <w:r w:rsidRPr="00216998">
        <w:rPr>
          <w:rFonts w:asciiTheme="minorHAnsi" w:hAnsiTheme="minorHAnsi" w:cstheme="minorHAnsi"/>
          <w:sz w:val="22"/>
          <w:szCs w:val="22"/>
        </w:rPr>
        <w:t>alla favola</w:t>
      </w:r>
      <w:r w:rsidR="00DA1460" w:rsidRPr="00216998">
        <w:rPr>
          <w:rFonts w:asciiTheme="minorHAnsi" w:hAnsiTheme="minorHAnsi" w:cstheme="minorHAnsi"/>
          <w:sz w:val="22"/>
          <w:szCs w:val="22"/>
        </w:rPr>
        <w:t>)</w:t>
      </w:r>
      <w:r w:rsidRPr="00216998">
        <w:rPr>
          <w:rFonts w:asciiTheme="minorHAnsi" w:hAnsiTheme="minorHAnsi" w:cstheme="minorHAnsi"/>
          <w:sz w:val="22"/>
          <w:szCs w:val="22"/>
        </w:rPr>
        <w:t xml:space="preserve"> non è mai meramente esornativo ma svolge una funzione filosoficamente pregnante. Persino un’opera in apparenza così impervia come la </w:t>
      </w:r>
      <w:r w:rsidRPr="00216998">
        <w:rPr>
          <w:rFonts w:asciiTheme="minorHAnsi" w:hAnsiTheme="minorHAnsi" w:cstheme="minorHAnsi"/>
          <w:b/>
          <w:bCs/>
          <w:i/>
          <w:iCs/>
          <w:sz w:val="22"/>
          <w:szCs w:val="22"/>
        </w:rPr>
        <w:t>Critica della ragion pura</w:t>
      </w:r>
      <w:r w:rsidRPr="0021699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16998">
        <w:rPr>
          <w:rFonts w:asciiTheme="minorHAnsi" w:hAnsiTheme="minorHAnsi" w:cstheme="minorHAnsi"/>
          <w:sz w:val="22"/>
          <w:szCs w:val="22"/>
        </w:rPr>
        <w:t>di</w:t>
      </w:r>
      <w:r w:rsidRPr="00216998">
        <w:rPr>
          <w:rFonts w:asciiTheme="minorHAnsi" w:hAnsiTheme="minorHAnsi" w:cstheme="minorHAnsi"/>
          <w:b/>
          <w:bCs/>
          <w:sz w:val="22"/>
          <w:szCs w:val="22"/>
        </w:rPr>
        <w:t xml:space="preserve"> Kant</w:t>
      </w:r>
      <w:r w:rsidRPr="00216998">
        <w:rPr>
          <w:rFonts w:asciiTheme="minorHAnsi" w:hAnsiTheme="minorHAnsi" w:cstheme="minorHAnsi"/>
          <w:sz w:val="22"/>
          <w:szCs w:val="22"/>
        </w:rPr>
        <w:t xml:space="preserve"> può – e forse deve – essere letta anche come un viaggio verso i limiti estremi della ragione. Per non parlare della</w:t>
      </w:r>
      <w:r w:rsidRPr="0021699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16998">
        <w:rPr>
          <w:rFonts w:asciiTheme="minorHAnsi" w:hAnsiTheme="minorHAnsi" w:cstheme="minorHAnsi"/>
          <w:b/>
          <w:bCs/>
          <w:i/>
          <w:iCs/>
          <w:sz w:val="22"/>
          <w:szCs w:val="22"/>
        </w:rPr>
        <w:t>Fenomenologia dello spirito</w:t>
      </w:r>
      <w:r w:rsidRPr="002169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16998">
        <w:rPr>
          <w:rFonts w:asciiTheme="minorHAnsi" w:hAnsiTheme="minorHAnsi" w:cstheme="minorHAnsi"/>
          <w:sz w:val="22"/>
          <w:szCs w:val="22"/>
        </w:rPr>
        <w:t>di</w:t>
      </w:r>
      <w:r w:rsidRPr="00216998">
        <w:rPr>
          <w:rFonts w:asciiTheme="minorHAnsi" w:hAnsiTheme="minorHAnsi" w:cstheme="minorHAnsi"/>
          <w:b/>
          <w:bCs/>
          <w:sz w:val="22"/>
          <w:szCs w:val="22"/>
        </w:rPr>
        <w:t xml:space="preserve"> Hegel</w:t>
      </w:r>
      <w:r w:rsidRPr="00216998">
        <w:rPr>
          <w:rFonts w:asciiTheme="minorHAnsi" w:hAnsiTheme="minorHAnsi" w:cstheme="minorHAnsi"/>
          <w:sz w:val="22"/>
          <w:szCs w:val="22"/>
        </w:rPr>
        <w:t>, con le sue</w:t>
      </w:r>
      <w:r w:rsidRPr="00216998">
        <w:rPr>
          <w:rFonts w:asciiTheme="minorHAnsi" w:hAnsiTheme="minorHAnsi" w:cstheme="minorHAnsi"/>
          <w:i/>
          <w:iCs/>
          <w:sz w:val="22"/>
          <w:szCs w:val="22"/>
        </w:rPr>
        <w:t xml:space="preserve"> figure</w:t>
      </w:r>
      <w:r w:rsidRPr="00216998">
        <w:rPr>
          <w:rFonts w:asciiTheme="minorHAnsi" w:hAnsiTheme="minorHAnsi" w:cstheme="minorHAnsi"/>
          <w:sz w:val="22"/>
          <w:szCs w:val="22"/>
        </w:rPr>
        <w:t xml:space="preserve"> memorabili. E, prima di Kant e Hegel, </w:t>
      </w:r>
      <w:r w:rsidRPr="00216998">
        <w:rPr>
          <w:rFonts w:asciiTheme="minorHAnsi" w:hAnsiTheme="minorHAnsi" w:cstheme="minorHAnsi"/>
          <w:b/>
          <w:bCs/>
          <w:sz w:val="22"/>
          <w:szCs w:val="22"/>
        </w:rPr>
        <w:t>Bruno e Vico</w:t>
      </w:r>
      <w:r w:rsidRPr="00216998">
        <w:rPr>
          <w:rFonts w:asciiTheme="minorHAnsi" w:hAnsiTheme="minorHAnsi" w:cstheme="minorHAnsi"/>
          <w:sz w:val="22"/>
          <w:szCs w:val="22"/>
        </w:rPr>
        <w:t xml:space="preserve"> fanno del mito </w:t>
      </w:r>
      <w:r w:rsidR="00DA1460" w:rsidRPr="00216998">
        <w:rPr>
          <w:rFonts w:asciiTheme="minorHAnsi" w:hAnsiTheme="minorHAnsi" w:cstheme="minorHAnsi"/>
          <w:sz w:val="22"/>
          <w:szCs w:val="22"/>
        </w:rPr>
        <w:t>(</w:t>
      </w:r>
      <w:r w:rsidRPr="00216998">
        <w:rPr>
          <w:rFonts w:asciiTheme="minorHAnsi" w:hAnsiTheme="minorHAnsi" w:cstheme="minorHAnsi"/>
          <w:sz w:val="22"/>
          <w:szCs w:val="22"/>
        </w:rPr>
        <w:t>la</w:t>
      </w:r>
      <w:r w:rsidRPr="00216998">
        <w:rPr>
          <w:rFonts w:asciiTheme="minorHAnsi" w:hAnsiTheme="minorHAnsi" w:cstheme="minorHAnsi"/>
          <w:i/>
          <w:iCs/>
          <w:sz w:val="22"/>
          <w:szCs w:val="22"/>
        </w:rPr>
        <w:t xml:space="preserve"> vera </w:t>
      </w:r>
      <w:proofErr w:type="spellStart"/>
      <w:r w:rsidRPr="00216998">
        <w:rPr>
          <w:rFonts w:asciiTheme="minorHAnsi" w:hAnsiTheme="minorHAnsi" w:cstheme="minorHAnsi"/>
          <w:i/>
          <w:iCs/>
          <w:sz w:val="22"/>
          <w:szCs w:val="22"/>
        </w:rPr>
        <w:t>narratio</w:t>
      </w:r>
      <w:proofErr w:type="spellEnd"/>
      <w:r w:rsidR="00DA1460" w:rsidRPr="00216998">
        <w:rPr>
          <w:rFonts w:asciiTheme="minorHAnsi" w:hAnsiTheme="minorHAnsi" w:cstheme="minorHAnsi"/>
          <w:sz w:val="22"/>
          <w:szCs w:val="22"/>
        </w:rPr>
        <w:t>)</w:t>
      </w:r>
      <w:r w:rsidR="006322F7" w:rsidRPr="00216998">
        <w:rPr>
          <w:rFonts w:asciiTheme="minorHAnsi" w:hAnsiTheme="minorHAnsi" w:cstheme="minorHAnsi"/>
          <w:sz w:val="22"/>
          <w:szCs w:val="22"/>
        </w:rPr>
        <w:t xml:space="preserve"> parte essenziale della propria meditazione, attenta nel caso del filosofo napoletano alle origini cantate della parola.</w:t>
      </w:r>
      <w:r w:rsidR="00931A79" w:rsidRPr="00216998">
        <w:rPr>
          <w:rFonts w:asciiTheme="minorHAnsi" w:hAnsiTheme="minorHAnsi" w:cstheme="minorHAnsi"/>
          <w:sz w:val="22"/>
          <w:szCs w:val="22"/>
        </w:rPr>
        <w:t xml:space="preserve"> </w:t>
      </w:r>
      <w:r w:rsidR="00DA1460" w:rsidRPr="00216998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Pr="00216998">
        <w:rPr>
          <w:rFonts w:asciiTheme="minorHAnsi" w:hAnsiTheme="minorHAnsi" w:cstheme="minorHAnsi"/>
          <w:b/>
          <w:bCs/>
          <w:sz w:val="22"/>
          <w:szCs w:val="22"/>
        </w:rPr>
        <w:t>a filosofia</w:t>
      </w:r>
      <w:r w:rsidRPr="0021699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incontra</w:t>
      </w:r>
      <w:r w:rsidRPr="002169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A1460" w:rsidRPr="00216998">
        <w:rPr>
          <w:rFonts w:asciiTheme="minorHAnsi" w:hAnsiTheme="minorHAnsi" w:cstheme="minorHAnsi"/>
          <w:b/>
          <w:bCs/>
          <w:sz w:val="22"/>
          <w:szCs w:val="22"/>
        </w:rPr>
        <w:t xml:space="preserve">così </w:t>
      </w:r>
      <w:r w:rsidRPr="00216998">
        <w:rPr>
          <w:rFonts w:asciiTheme="minorHAnsi" w:hAnsiTheme="minorHAnsi" w:cstheme="minorHAnsi"/>
          <w:b/>
          <w:bCs/>
          <w:sz w:val="22"/>
          <w:szCs w:val="22"/>
        </w:rPr>
        <w:t>la canzone</w:t>
      </w:r>
      <w:r w:rsidR="00931A79" w:rsidRPr="00216998">
        <w:rPr>
          <w:rFonts w:asciiTheme="minorHAnsi" w:hAnsiTheme="minorHAnsi" w:cstheme="minorHAnsi"/>
          <w:sz w:val="22"/>
          <w:szCs w:val="22"/>
        </w:rPr>
        <w:t xml:space="preserve">, anch’essa </w:t>
      </w:r>
      <w:r w:rsidRPr="00216998">
        <w:rPr>
          <w:rFonts w:asciiTheme="minorHAnsi" w:hAnsiTheme="minorHAnsi" w:cstheme="minorHAnsi"/>
          <w:sz w:val="22"/>
          <w:szCs w:val="22"/>
        </w:rPr>
        <w:t xml:space="preserve">un racconto, frammento di vita espresso in forma di parole e musica. </w:t>
      </w:r>
      <w:r w:rsidR="00931A79" w:rsidRPr="00216998">
        <w:rPr>
          <w:rFonts w:asciiTheme="minorHAnsi" w:hAnsiTheme="minorHAnsi" w:cstheme="minorHAnsi"/>
          <w:sz w:val="22"/>
          <w:szCs w:val="22"/>
        </w:rPr>
        <w:t>M</w:t>
      </w:r>
      <w:r w:rsidRPr="00216998">
        <w:rPr>
          <w:rFonts w:asciiTheme="minorHAnsi" w:hAnsiTheme="minorHAnsi" w:cstheme="minorHAnsi"/>
          <w:sz w:val="22"/>
          <w:szCs w:val="22"/>
        </w:rPr>
        <w:t xml:space="preserve">olta musica pop attinge </w:t>
      </w:r>
      <w:r w:rsidR="00DA1460" w:rsidRPr="00216998">
        <w:rPr>
          <w:rFonts w:asciiTheme="minorHAnsi" w:hAnsiTheme="minorHAnsi" w:cstheme="minorHAnsi"/>
          <w:sz w:val="22"/>
          <w:szCs w:val="22"/>
        </w:rPr>
        <w:t xml:space="preserve">infatti </w:t>
      </w:r>
      <w:r w:rsidRPr="00216998">
        <w:rPr>
          <w:rFonts w:asciiTheme="minorHAnsi" w:hAnsiTheme="minorHAnsi" w:cstheme="minorHAnsi"/>
          <w:sz w:val="22"/>
          <w:szCs w:val="22"/>
        </w:rPr>
        <w:t>al mito (e alla filosofia)</w:t>
      </w:r>
      <w:r w:rsidR="00931A79" w:rsidRPr="00216998">
        <w:rPr>
          <w:rFonts w:asciiTheme="minorHAnsi" w:hAnsiTheme="minorHAnsi" w:cstheme="minorHAnsi"/>
          <w:sz w:val="22"/>
          <w:szCs w:val="22"/>
        </w:rPr>
        <w:t>:</w:t>
      </w:r>
      <w:r w:rsidRPr="00216998">
        <w:rPr>
          <w:rFonts w:asciiTheme="minorHAnsi" w:hAnsiTheme="minorHAnsi" w:cstheme="minorHAnsi"/>
          <w:sz w:val="22"/>
          <w:szCs w:val="22"/>
        </w:rPr>
        <w:t xml:space="preserve"> </w:t>
      </w:r>
      <w:r w:rsidR="00931A79" w:rsidRPr="00216998">
        <w:rPr>
          <w:rFonts w:asciiTheme="minorHAnsi" w:hAnsiTheme="minorHAnsi" w:cstheme="minorHAnsi"/>
          <w:sz w:val="22"/>
          <w:szCs w:val="22"/>
        </w:rPr>
        <w:t>s</w:t>
      </w:r>
      <w:r w:rsidRPr="00216998">
        <w:rPr>
          <w:rFonts w:asciiTheme="minorHAnsi" w:hAnsiTheme="minorHAnsi" w:cstheme="minorHAnsi"/>
          <w:sz w:val="22"/>
          <w:szCs w:val="22"/>
        </w:rPr>
        <w:t>i pensi a canzoni come</w:t>
      </w:r>
      <w:r w:rsidRPr="00216998">
        <w:rPr>
          <w:rFonts w:asciiTheme="minorHAnsi" w:hAnsiTheme="minorHAnsi" w:cstheme="minorHAnsi"/>
          <w:i/>
          <w:iCs/>
          <w:sz w:val="22"/>
          <w:szCs w:val="22"/>
        </w:rPr>
        <w:t xml:space="preserve"> Song to the </w:t>
      </w:r>
      <w:proofErr w:type="spellStart"/>
      <w:r w:rsidRPr="00216998">
        <w:rPr>
          <w:rFonts w:asciiTheme="minorHAnsi" w:hAnsiTheme="minorHAnsi" w:cstheme="minorHAnsi"/>
          <w:i/>
          <w:iCs/>
          <w:sz w:val="22"/>
          <w:szCs w:val="22"/>
        </w:rPr>
        <w:t>Syren</w:t>
      </w:r>
      <w:proofErr w:type="spellEnd"/>
      <w:r w:rsidRPr="00216998">
        <w:rPr>
          <w:rFonts w:asciiTheme="minorHAnsi" w:hAnsiTheme="minorHAnsi" w:cstheme="minorHAnsi"/>
          <w:sz w:val="22"/>
          <w:szCs w:val="22"/>
        </w:rPr>
        <w:t xml:space="preserve"> di </w:t>
      </w:r>
      <w:r w:rsidRPr="00216998">
        <w:rPr>
          <w:rFonts w:asciiTheme="minorHAnsi" w:hAnsiTheme="minorHAnsi" w:cstheme="minorHAnsi"/>
          <w:b/>
          <w:bCs/>
          <w:sz w:val="22"/>
          <w:szCs w:val="22"/>
        </w:rPr>
        <w:t>Tim Buckley</w:t>
      </w:r>
      <w:r w:rsidRPr="00216998">
        <w:rPr>
          <w:rFonts w:asciiTheme="minorHAnsi" w:hAnsiTheme="minorHAnsi" w:cstheme="minorHAnsi"/>
          <w:sz w:val="22"/>
          <w:szCs w:val="22"/>
        </w:rPr>
        <w:t xml:space="preserve"> o a</w:t>
      </w:r>
      <w:r w:rsidRPr="00216998">
        <w:rPr>
          <w:rFonts w:asciiTheme="minorHAnsi" w:hAnsiTheme="minorHAnsi" w:cstheme="minorHAnsi"/>
          <w:i/>
          <w:iCs/>
          <w:sz w:val="22"/>
          <w:szCs w:val="22"/>
        </w:rPr>
        <w:t xml:space="preserve"> Parole di burro</w:t>
      </w:r>
      <w:r w:rsidRPr="00216998">
        <w:rPr>
          <w:rFonts w:asciiTheme="minorHAnsi" w:hAnsiTheme="minorHAnsi" w:cstheme="minorHAnsi"/>
          <w:sz w:val="22"/>
          <w:szCs w:val="22"/>
        </w:rPr>
        <w:t xml:space="preserve">, la riscrittura del mito di Narciso a opera di </w:t>
      </w:r>
      <w:r w:rsidRPr="00216998">
        <w:rPr>
          <w:rFonts w:asciiTheme="minorHAnsi" w:hAnsiTheme="minorHAnsi" w:cstheme="minorHAnsi"/>
          <w:b/>
          <w:bCs/>
          <w:sz w:val="22"/>
          <w:szCs w:val="22"/>
        </w:rPr>
        <w:t>Carmen Consoli</w:t>
      </w:r>
      <w:r w:rsidR="00931A79" w:rsidRPr="00216998">
        <w:rPr>
          <w:rFonts w:asciiTheme="minorHAnsi" w:hAnsiTheme="minorHAnsi" w:cstheme="minorHAnsi"/>
          <w:sz w:val="22"/>
          <w:szCs w:val="22"/>
        </w:rPr>
        <w:t xml:space="preserve">; </w:t>
      </w:r>
      <w:r w:rsidRPr="00216998">
        <w:rPr>
          <w:rFonts w:asciiTheme="minorHAnsi" w:hAnsiTheme="minorHAnsi" w:cstheme="minorHAnsi"/>
          <w:sz w:val="22"/>
          <w:szCs w:val="22"/>
        </w:rPr>
        <w:t xml:space="preserve">a </w:t>
      </w:r>
      <w:r w:rsidRPr="00216998">
        <w:rPr>
          <w:rFonts w:asciiTheme="minorHAnsi" w:hAnsiTheme="minorHAnsi" w:cstheme="minorHAnsi"/>
          <w:b/>
          <w:bCs/>
          <w:sz w:val="22"/>
          <w:szCs w:val="22"/>
        </w:rPr>
        <w:t>Ulisse</w:t>
      </w:r>
      <w:r w:rsidRPr="00216998">
        <w:rPr>
          <w:rFonts w:asciiTheme="minorHAnsi" w:hAnsiTheme="minorHAnsi" w:cstheme="minorHAnsi"/>
          <w:sz w:val="22"/>
          <w:szCs w:val="22"/>
        </w:rPr>
        <w:t xml:space="preserve">, figura che attraversa il pop dai </w:t>
      </w:r>
      <w:r w:rsidRPr="00216998">
        <w:rPr>
          <w:rFonts w:asciiTheme="minorHAnsi" w:hAnsiTheme="minorHAnsi" w:cstheme="minorHAnsi"/>
          <w:b/>
          <w:bCs/>
          <w:sz w:val="22"/>
          <w:szCs w:val="22"/>
        </w:rPr>
        <w:t>King Crimson</w:t>
      </w:r>
      <w:r w:rsidRPr="00216998">
        <w:rPr>
          <w:rFonts w:asciiTheme="minorHAnsi" w:hAnsiTheme="minorHAnsi" w:cstheme="minorHAnsi"/>
          <w:sz w:val="22"/>
          <w:szCs w:val="22"/>
        </w:rPr>
        <w:t xml:space="preserve"> a </w:t>
      </w:r>
      <w:r w:rsidRPr="00216998">
        <w:rPr>
          <w:rFonts w:asciiTheme="minorHAnsi" w:hAnsiTheme="minorHAnsi" w:cstheme="minorHAnsi"/>
          <w:b/>
          <w:bCs/>
          <w:sz w:val="22"/>
          <w:szCs w:val="22"/>
        </w:rPr>
        <w:t>Lucio Dalla</w:t>
      </w:r>
      <w:r w:rsidRPr="00216998">
        <w:rPr>
          <w:rFonts w:asciiTheme="minorHAnsi" w:hAnsiTheme="minorHAnsi" w:cstheme="minorHAnsi"/>
          <w:sz w:val="22"/>
          <w:szCs w:val="22"/>
        </w:rPr>
        <w:t xml:space="preserve"> (ne parlerà in una lezione</w:t>
      </w:r>
      <w:r w:rsidR="000A7D08" w:rsidRPr="00216998">
        <w:rPr>
          <w:rFonts w:asciiTheme="minorHAnsi" w:hAnsiTheme="minorHAnsi" w:cstheme="minorHAnsi"/>
          <w:sz w:val="22"/>
          <w:szCs w:val="22"/>
        </w:rPr>
        <w:t>/</w:t>
      </w:r>
      <w:r w:rsidRPr="00216998">
        <w:rPr>
          <w:rFonts w:asciiTheme="minorHAnsi" w:hAnsiTheme="minorHAnsi" w:cstheme="minorHAnsi"/>
          <w:sz w:val="22"/>
          <w:szCs w:val="22"/>
        </w:rPr>
        <w:t xml:space="preserve">spettacolo </w:t>
      </w:r>
      <w:r w:rsidRPr="00216998">
        <w:rPr>
          <w:rFonts w:asciiTheme="minorHAnsi" w:hAnsiTheme="minorHAnsi" w:cstheme="minorHAnsi"/>
          <w:b/>
          <w:bCs/>
          <w:sz w:val="22"/>
          <w:szCs w:val="22"/>
        </w:rPr>
        <w:t>Gino Castaldo</w:t>
      </w:r>
      <w:r w:rsidRPr="00216998">
        <w:rPr>
          <w:rFonts w:asciiTheme="minorHAnsi" w:hAnsiTheme="minorHAnsi" w:cstheme="minorHAnsi"/>
          <w:sz w:val="22"/>
          <w:szCs w:val="22"/>
        </w:rPr>
        <w:t>)</w:t>
      </w:r>
      <w:r w:rsidR="00931A79" w:rsidRPr="00216998">
        <w:rPr>
          <w:rFonts w:asciiTheme="minorHAnsi" w:hAnsiTheme="minorHAnsi" w:cstheme="minorHAnsi"/>
          <w:sz w:val="22"/>
          <w:szCs w:val="22"/>
        </w:rPr>
        <w:t>, e a</w:t>
      </w:r>
      <w:r w:rsidRPr="00216998">
        <w:rPr>
          <w:rFonts w:asciiTheme="minorHAnsi" w:hAnsiTheme="minorHAnsi" w:cstheme="minorHAnsi"/>
          <w:sz w:val="22"/>
          <w:szCs w:val="22"/>
        </w:rPr>
        <w:t xml:space="preserve"> </w:t>
      </w:r>
      <w:r w:rsidRPr="00216998">
        <w:rPr>
          <w:rFonts w:asciiTheme="minorHAnsi" w:hAnsiTheme="minorHAnsi" w:cstheme="minorHAnsi"/>
          <w:b/>
          <w:bCs/>
          <w:sz w:val="22"/>
          <w:szCs w:val="22"/>
        </w:rPr>
        <w:t>Hegel</w:t>
      </w:r>
      <w:r w:rsidRPr="00216998">
        <w:rPr>
          <w:rFonts w:asciiTheme="minorHAnsi" w:hAnsiTheme="minorHAnsi" w:cstheme="minorHAnsi"/>
          <w:sz w:val="22"/>
          <w:szCs w:val="22"/>
        </w:rPr>
        <w:t xml:space="preserve">, che dà il titolo a un </w:t>
      </w:r>
      <w:r w:rsidR="000A7D08" w:rsidRPr="00216998">
        <w:rPr>
          <w:rFonts w:asciiTheme="minorHAnsi" w:hAnsiTheme="minorHAnsi" w:cstheme="minorHAnsi"/>
          <w:sz w:val="22"/>
          <w:szCs w:val="22"/>
        </w:rPr>
        <w:t xml:space="preserve">famoso </w:t>
      </w:r>
      <w:r w:rsidRPr="00216998">
        <w:rPr>
          <w:rFonts w:asciiTheme="minorHAnsi" w:hAnsiTheme="minorHAnsi" w:cstheme="minorHAnsi"/>
          <w:sz w:val="22"/>
          <w:szCs w:val="22"/>
        </w:rPr>
        <w:t xml:space="preserve">album di </w:t>
      </w:r>
      <w:r w:rsidRPr="00216998">
        <w:rPr>
          <w:rFonts w:asciiTheme="minorHAnsi" w:hAnsiTheme="minorHAnsi" w:cstheme="minorHAnsi"/>
          <w:b/>
          <w:bCs/>
          <w:sz w:val="22"/>
          <w:szCs w:val="22"/>
        </w:rPr>
        <w:t>Lucio Battisti</w:t>
      </w:r>
      <w:r w:rsidR="00690D1D" w:rsidRPr="00216998">
        <w:rPr>
          <w:rFonts w:asciiTheme="minorHAnsi" w:hAnsiTheme="minorHAnsi" w:cstheme="minorHAnsi"/>
          <w:sz w:val="22"/>
          <w:szCs w:val="22"/>
        </w:rPr>
        <w:t>.</w:t>
      </w:r>
      <w:r w:rsidR="00931A79" w:rsidRPr="00216998">
        <w:rPr>
          <w:rFonts w:asciiTheme="minorHAnsi" w:hAnsiTheme="minorHAnsi" w:cstheme="minorHAnsi"/>
          <w:sz w:val="22"/>
          <w:szCs w:val="22"/>
        </w:rPr>
        <w:t xml:space="preserve"> </w:t>
      </w:r>
      <w:r w:rsidRPr="00216998">
        <w:rPr>
          <w:rFonts w:asciiTheme="minorHAnsi" w:hAnsiTheme="minorHAnsi" w:cstheme="minorHAnsi"/>
          <w:sz w:val="22"/>
          <w:szCs w:val="22"/>
        </w:rPr>
        <w:t xml:space="preserve">Analogamente, </w:t>
      </w:r>
      <w:r w:rsidRPr="00216998">
        <w:rPr>
          <w:rFonts w:asciiTheme="minorHAnsi" w:hAnsiTheme="minorHAnsi" w:cstheme="minorHAnsi"/>
          <w:b/>
          <w:bCs/>
          <w:sz w:val="22"/>
          <w:szCs w:val="22"/>
        </w:rPr>
        <w:t xml:space="preserve">la filosofia </w:t>
      </w:r>
      <w:r w:rsidRPr="0021699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incontra </w:t>
      </w:r>
      <w:r w:rsidRPr="00216998">
        <w:rPr>
          <w:rFonts w:asciiTheme="minorHAnsi" w:hAnsiTheme="minorHAnsi" w:cstheme="minorHAnsi"/>
          <w:b/>
          <w:bCs/>
          <w:sz w:val="22"/>
          <w:szCs w:val="22"/>
        </w:rPr>
        <w:t>il teatro</w:t>
      </w:r>
      <w:r w:rsidRPr="00216998">
        <w:rPr>
          <w:rFonts w:asciiTheme="minorHAnsi" w:hAnsiTheme="minorHAnsi" w:cstheme="minorHAnsi"/>
          <w:sz w:val="22"/>
          <w:szCs w:val="22"/>
        </w:rPr>
        <w:t xml:space="preserve"> </w:t>
      </w:r>
      <w:r w:rsidR="00931A79" w:rsidRPr="00216998">
        <w:rPr>
          <w:rFonts w:asciiTheme="minorHAnsi" w:hAnsiTheme="minorHAnsi" w:cstheme="minorHAnsi"/>
          <w:sz w:val="22"/>
          <w:szCs w:val="22"/>
        </w:rPr>
        <w:t>(</w:t>
      </w:r>
      <w:r w:rsidRPr="00216998">
        <w:rPr>
          <w:rFonts w:asciiTheme="minorHAnsi" w:hAnsiTheme="minorHAnsi" w:cstheme="minorHAnsi"/>
          <w:sz w:val="22"/>
          <w:szCs w:val="22"/>
        </w:rPr>
        <w:t>e</w:t>
      </w:r>
      <w:r w:rsidR="00931A79" w:rsidRPr="00216998">
        <w:rPr>
          <w:rFonts w:asciiTheme="minorHAnsi" w:hAnsiTheme="minorHAnsi" w:cstheme="minorHAnsi"/>
          <w:sz w:val="22"/>
          <w:szCs w:val="22"/>
        </w:rPr>
        <w:t xml:space="preserve"> i suoi “scenari”)</w:t>
      </w:r>
      <w:r w:rsidRPr="00216998">
        <w:rPr>
          <w:rFonts w:asciiTheme="minorHAnsi" w:hAnsiTheme="minorHAnsi" w:cstheme="minorHAnsi"/>
          <w:sz w:val="22"/>
          <w:szCs w:val="22"/>
        </w:rPr>
        <w:t xml:space="preserve">, che peraltro è stato da sempre una formidabile </w:t>
      </w:r>
      <w:r w:rsidRPr="00216998">
        <w:rPr>
          <w:rFonts w:asciiTheme="minorHAnsi" w:hAnsiTheme="minorHAnsi" w:cstheme="minorHAnsi"/>
          <w:i/>
          <w:iCs/>
          <w:sz w:val="22"/>
          <w:szCs w:val="22"/>
        </w:rPr>
        <w:t>macchina pensante</w:t>
      </w:r>
      <w:r w:rsidR="00690D1D" w:rsidRPr="0021699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690D1D" w:rsidRPr="00216998">
        <w:rPr>
          <w:rFonts w:asciiTheme="minorHAnsi" w:hAnsiTheme="minorHAnsi" w:cstheme="minorHAnsi"/>
          <w:sz w:val="22"/>
          <w:szCs w:val="22"/>
        </w:rPr>
        <w:t>nei segni e nelle sue visioni rappresentate.</w:t>
      </w:r>
    </w:p>
    <w:p w14:paraId="26804548" w14:textId="4989C469" w:rsidR="001A4073" w:rsidRPr="00216998" w:rsidRDefault="009B0FD7" w:rsidP="001A4073">
      <w:pPr>
        <w:pStyle w:val="Standard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16998">
        <w:rPr>
          <w:rFonts w:asciiTheme="minorHAnsi" w:hAnsiTheme="minorHAnsi" w:cstheme="minorHAnsi"/>
          <w:sz w:val="22"/>
          <w:szCs w:val="22"/>
        </w:rPr>
        <w:t xml:space="preserve">Nei </w:t>
      </w:r>
      <w:r w:rsidRPr="00216998">
        <w:rPr>
          <w:rFonts w:asciiTheme="minorHAnsi" w:hAnsiTheme="minorHAnsi" w:cstheme="minorHAnsi"/>
          <w:b/>
          <w:bCs/>
          <w:sz w:val="22"/>
          <w:szCs w:val="22"/>
        </w:rPr>
        <w:t>giovani</w:t>
      </w:r>
      <w:r w:rsidR="00690D1D" w:rsidRPr="00216998">
        <w:rPr>
          <w:rFonts w:asciiTheme="minorHAnsi" w:hAnsiTheme="minorHAnsi" w:cstheme="minorHAnsi"/>
          <w:b/>
          <w:bCs/>
          <w:sz w:val="22"/>
          <w:szCs w:val="22"/>
        </w:rPr>
        <w:t xml:space="preserve"> studenti</w:t>
      </w:r>
      <w:r w:rsidRPr="00216998">
        <w:rPr>
          <w:rFonts w:asciiTheme="minorHAnsi" w:hAnsiTheme="minorHAnsi" w:cstheme="minorHAnsi"/>
          <w:sz w:val="22"/>
          <w:szCs w:val="22"/>
        </w:rPr>
        <w:t>, destinatari naturali del progetto e co-protagonisti</w:t>
      </w:r>
      <w:r w:rsidR="00545056" w:rsidRPr="00216998">
        <w:rPr>
          <w:rFonts w:asciiTheme="minorHAnsi" w:hAnsiTheme="minorHAnsi" w:cstheme="minorHAnsi"/>
          <w:sz w:val="22"/>
          <w:szCs w:val="22"/>
        </w:rPr>
        <w:t xml:space="preserve"> (sia in veste di spettatori che di personale volontario con l’assegnazione di crediti formativi)</w:t>
      </w:r>
      <w:r w:rsidRPr="00216998">
        <w:rPr>
          <w:rFonts w:asciiTheme="minorHAnsi" w:hAnsiTheme="minorHAnsi" w:cstheme="minorHAnsi"/>
          <w:sz w:val="22"/>
          <w:szCs w:val="22"/>
        </w:rPr>
        <w:t>, l’</w:t>
      </w:r>
      <w:r w:rsidRPr="00216998">
        <w:rPr>
          <w:rFonts w:asciiTheme="minorHAnsi" w:hAnsiTheme="minorHAnsi" w:cstheme="minorHAnsi"/>
          <w:b/>
          <w:bCs/>
          <w:sz w:val="22"/>
          <w:szCs w:val="22"/>
        </w:rPr>
        <w:t>istinto di narrare</w:t>
      </w:r>
      <w:r w:rsidR="005B3701" w:rsidRPr="00216998">
        <w:rPr>
          <w:rFonts w:asciiTheme="minorHAnsi" w:hAnsiTheme="minorHAnsi" w:cstheme="minorHAnsi"/>
          <w:b/>
          <w:bCs/>
          <w:sz w:val="22"/>
          <w:szCs w:val="22"/>
        </w:rPr>
        <w:t xml:space="preserve"> e</w:t>
      </w:r>
      <w:r w:rsidR="007E36E1" w:rsidRPr="002169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16998">
        <w:rPr>
          <w:rFonts w:asciiTheme="minorHAnsi" w:hAnsiTheme="minorHAnsi" w:cstheme="minorHAnsi"/>
          <w:b/>
          <w:bCs/>
          <w:sz w:val="22"/>
          <w:szCs w:val="22"/>
        </w:rPr>
        <w:t xml:space="preserve">il bisogno di raccontarsi </w:t>
      </w:r>
      <w:r w:rsidR="005B3701" w:rsidRPr="00216998">
        <w:rPr>
          <w:rFonts w:asciiTheme="minorHAnsi" w:hAnsiTheme="minorHAnsi" w:cstheme="minorHAnsi"/>
          <w:b/>
          <w:bCs/>
          <w:sz w:val="22"/>
          <w:szCs w:val="22"/>
        </w:rPr>
        <w:t>sono</w:t>
      </w:r>
      <w:r w:rsidRPr="00216998">
        <w:rPr>
          <w:rFonts w:asciiTheme="minorHAnsi" w:hAnsiTheme="minorHAnsi" w:cstheme="minorHAnsi"/>
          <w:b/>
          <w:bCs/>
          <w:sz w:val="22"/>
          <w:szCs w:val="22"/>
        </w:rPr>
        <w:t xml:space="preserve"> sempre più pressant</w:t>
      </w:r>
      <w:r w:rsidR="005B3701" w:rsidRPr="00216998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216998">
        <w:rPr>
          <w:rFonts w:asciiTheme="minorHAnsi" w:hAnsiTheme="minorHAnsi" w:cstheme="minorHAnsi"/>
          <w:sz w:val="22"/>
          <w:szCs w:val="22"/>
        </w:rPr>
        <w:t>.</w:t>
      </w:r>
      <w:r w:rsidRPr="0021699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16998">
        <w:rPr>
          <w:rFonts w:asciiTheme="minorHAnsi" w:hAnsiTheme="minorHAnsi" w:cstheme="minorHAnsi"/>
          <w:sz w:val="22"/>
          <w:szCs w:val="22"/>
        </w:rPr>
        <w:t xml:space="preserve">E questo è già un tema che investe il pensiero in maniera radicale. Di qui, </w:t>
      </w:r>
      <w:r w:rsidR="007E36E1" w:rsidRPr="00216998">
        <w:rPr>
          <w:rFonts w:asciiTheme="minorHAnsi" w:hAnsiTheme="minorHAnsi" w:cstheme="minorHAnsi"/>
          <w:sz w:val="22"/>
          <w:szCs w:val="22"/>
        </w:rPr>
        <w:t>l</w:t>
      </w:r>
      <w:r w:rsidRPr="00216998">
        <w:rPr>
          <w:rFonts w:asciiTheme="minorHAnsi" w:hAnsiTheme="minorHAnsi" w:cstheme="minorHAnsi"/>
          <w:sz w:val="22"/>
          <w:szCs w:val="22"/>
        </w:rPr>
        <w:t xml:space="preserve">a sezione dal titolo </w:t>
      </w:r>
      <w:r w:rsidRPr="00216998">
        <w:rPr>
          <w:rFonts w:asciiTheme="minorHAnsi" w:hAnsiTheme="minorHAnsi" w:cstheme="minorHAnsi"/>
          <w:b/>
          <w:bCs/>
          <w:i/>
          <w:iCs/>
          <w:sz w:val="22"/>
          <w:szCs w:val="22"/>
        </w:rPr>
        <w:t>Cicatrici, tatuaggi e altri segni</w:t>
      </w:r>
      <w:r w:rsidRPr="0021699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16998">
        <w:rPr>
          <w:rFonts w:asciiTheme="minorHAnsi" w:hAnsiTheme="minorHAnsi" w:cstheme="minorHAnsi"/>
          <w:sz w:val="22"/>
          <w:szCs w:val="22"/>
        </w:rPr>
        <w:t xml:space="preserve">intende far luce sul non detto </w:t>
      </w:r>
      <w:r w:rsidR="00690D1D" w:rsidRPr="00216998">
        <w:rPr>
          <w:rFonts w:asciiTheme="minorHAnsi" w:hAnsiTheme="minorHAnsi" w:cstheme="minorHAnsi"/>
          <w:sz w:val="22"/>
          <w:szCs w:val="22"/>
        </w:rPr>
        <w:t>d</w:t>
      </w:r>
      <w:r w:rsidR="000A7D08" w:rsidRPr="00216998">
        <w:rPr>
          <w:rFonts w:asciiTheme="minorHAnsi" w:hAnsiTheme="minorHAnsi" w:cstheme="minorHAnsi"/>
          <w:sz w:val="22"/>
          <w:szCs w:val="22"/>
        </w:rPr>
        <w:t>elle loro</w:t>
      </w:r>
      <w:r w:rsidRPr="00216998">
        <w:rPr>
          <w:rFonts w:asciiTheme="minorHAnsi" w:hAnsiTheme="minorHAnsi" w:cstheme="minorHAnsi"/>
          <w:sz w:val="22"/>
          <w:szCs w:val="22"/>
        </w:rPr>
        <w:t xml:space="preserve"> emozioni, desideri e paure</w:t>
      </w:r>
      <w:r w:rsidR="000A7D08" w:rsidRPr="00216998">
        <w:rPr>
          <w:rFonts w:asciiTheme="minorHAnsi" w:hAnsiTheme="minorHAnsi" w:cstheme="minorHAnsi"/>
          <w:sz w:val="22"/>
          <w:szCs w:val="22"/>
        </w:rPr>
        <w:t>.</w:t>
      </w:r>
      <w:r w:rsidR="007E36E1" w:rsidRPr="00216998">
        <w:rPr>
          <w:rFonts w:asciiTheme="minorHAnsi" w:hAnsiTheme="minorHAnsi" w:cstheme="minorHAnsi"/>
          <w:sz w:val="22"/>
          <w:szCs w:val="22"/>
        </w:rPr>
        <w:t xml:space="preserve"> Nella sezione</w:t>
      </w:r>
      <w:r w:rsidRPr="0021699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16998">
        <w:rPr>
          <w:rFonts w:asciiTheme="minorHAnsi" w:hAnsiTheme="minorHAnsi" w:cstheme="minorHAnsi"/>
          <w:b/>
          <w:bCs/>
          <w:i/>
          <w:iCs/>
          <w:sz w:val="22"/>
          <w:szCs w:val="22"/>
        </w:rPr>
        <w:t>Solo vivendo. Memoria dei corpi, immaginazione del futuro</w:t>
      </w:r>
      <w:r w:rsidR="007E36E1" w:rsidRPr="00216998">
        <w:rPr>
          <w:rFonts w:asciiTheme="minorHAnsi" w:hAnsiTheme="minorHAnsi" w:cstheme="minorHAnsi"/>
          <w:sz w:val="22"/>
          <w:szCs w:val="22"/>
        </w:rPr>
        <w:t xml:space="preserve"> ci</w:t>
      </w:r>
      <w:r w:rsidRPr="00216998">
        <w:rPr>
          <w:rFonts w:asciiTheme="minorHAnsi" w:hAnsiTheme="minorHAnsi" w:cstheme="minorHAnsi"/>
          <w:sz w:val="22"/>
          <w:szCs w:val="22"/>
        </w:rPr>
        <w:t xml:space="preserve"> si confronterà </w:t>
      </w:r>
      <w:r w:rsidR="005B3701" w:rsidRPr="00216998">
        <w:rPr>
          <w:rFonts w:asciiTheme="minorHAnsi" w:hAnsiTheme="minorHAnsi" w:cstheme="minorHAnsi"/>
          <w:sz w:val="22"/>
          <w:szCs w:val="22"/>
        </w:rPr>
        <w:t xml:space="preserve">invece </w:t>
      </w:r>
      <w:r w:rsidRPr="00216998">
        <w:rPr>
          <w:rFonts w:asciiTheme="minorHAnsi" w:hAnsiTheme="minorHAnsi" w:cstheme="minorHAnsi"/>
          <w:sz w:val="22"/>
          <w:szCs w:val="22"/>
        </w:rPr>
        <w:t xml:space="preserve">con chi le nuove tecnologie le progetta, le immagina e al tempo stesso riflette sul loro destino, sulle frontiere verso le quali la ricerca – ma anche la forma di vita umana – si sta spingendo. </w:t>
      </w:r>
      <w:r w:rsidR="001A4073" w:rsidRPr="00216998">
        <w:rPr>
          <w:rFonts w:asciiTheme="minorHAnsi" w:hAnsiTheme="minorHAnsi" w:cstheme="minorHAnsi"/>
          <w:sz w:val="22"/>
          <w:szCs w:val="22"/>
        </w:rPr>
        <w:t xml:space="preserve">Ai giovani partecipanti sarà chiesto di sollecitare gli ospiti coinvolti (fra le figure più importanti della filosofia e della cultura italiane) e di animare la discussione. Discussione alla quale non si sottrarranno nemmeno gli artisti scelti per coronare, in musica, la giornata: per loro sarà predisposta un’apposita </w:t>
      </w:r>
      <w:r w:rsidR="001A4073" w:rsidRPr="00216998">
        <w:rPr>
          <w:rFonts w:asciiTheme="minorHAnsi" w:hAnsiTheme="minorHAnsi" w:cstheme="minorHAnsi"/>
          <w:i/>
          <w:iCs/>
          <w:sz w:val="22"/>
          <w:szCs w:val="22"/>
        </w:rPr>
        <w:t>Agorà</w:t>
      </w:r>
      <w:r w:rsidR="001A4073" w:rsidRPr="00216998">
        <w:rPr>
          <w:rFonts w:asciiTheme="minorHAnsi" w:hAnsiTheme="minorHAnsi" w:cstheme="minorHAnsi"/>
          <w:sz w:val="22"/>
          <w:szCs w:val="22"/>
        </w:rPr>
        <w:t xml:space="preserve"> animata da </w:t>
      </w:r>
      <w:r w:rsidR="001A4073" w:rsidRPr="00216998">
        <w:rPr>
          <w:rFonts w:asciiTheme="minorHAnsi" w:hAnsiTheme="minorHAnsi" w:cstheme="minorHAnsi"/>
          <w:b/>
          <w:bCs/>
          <w:sz w:val="22"/>
          <w:szCs w:val="22"/>
        </w:rPr>
        <w:t>Gianni Simioli</w:t>
      </w:r>
      <w:r w:rsidR="001A4073" w:rsidRPr="00216998">
        <w:rPr>
          <w:rFonts w:asciiTheme="minorHAnsi" w:hAnsiTheme="minorHAnsi" w:cstheme="minorHAnsi"/>
          <w:sz w:val="22"/>
          <w:szCs w:val="22"/>
        </w:rPr>
        <w:t xml:space="preserve">. </w:t>
      </w:r>
      <w:r w:rsidR="001A4073" w:rsidRPr="00216998">
        <w:rPr>
          <w:rFonts w:asciiTheme="minorHAnsi" w:hAnsiTheme="minorHAnsi" w:cstheme="minorHAnsi"/>
          <w:i/>
          <w:iCs/>
          <w:sz w:val="22"/>
          <w:szCs w:val="22"/>
        </w:rPr>
        <w:t>Una carezza della sera</w:t>
      </w:r>
      <w:r w:rsidR="001A4073" w:rsidRPr="00216998">
        <w:rPr>
          <w:rFonts w:asciiTheme="minorHAnsi" w:hAnsiTheme="minorHAnsi" w:cstheme="minorHAnsi"/>
          <w:sz w:val="22"/>
          <w:szCs w:val="22"/>
        </w:rPr>
        <w:t>, dunque, dopo tanta filosofia.</w:t>
      </w:r>
    </w:p>
    <w:p w14:paraId="64C7B53B" w14:textId="279ED4CD" w:rsidR="00CF3338" w:rsidRPr="00216998" w:rsidRDefault="00CF3338" w:rsidP="00075132">
      <w:pPr>
        <w:spacing w:after="120"/>
        <w:jc w:val="both"/>
        <w:rPr>
          <w:rFonts w:cstheme="minorHAnsi"/>
          <w:bCs/>
          <w:sz w:val="22"/>
          <w:szCs w:val="22"/>
        </w:rPr>
      </w:pPr>
      <w:r w:rsidRPr="00216998">
        <w:rPr>
          <w:rFonts w:cstheme="minorHAnsi"/>
          <w:bCs/>
          <w:sz w:val="22"/>
          <w:szCs w:val="22"/>
        </w:rPr>
        <w:t xml:space="preserve">Il </w:t>
      </w:r>
      <w:r w:rsidR="00BB0116" w:rsidRPr="00216998">
        <w:rPr>
          <w:rFonts w:cstheme="minorHAnsi"/>
          <w:bCs/>
          <w:sz w:val="22"/>
          <w:szCs w:val="22"/>
        </w:rPr>
        <w:t xml:space="preserve">comitato scientifico del festival è composto da </w:t>
      </w:r>
      <w:r w:rsidR="00075132" w:rsidRPr="00216998">
        <w:rPr>
          <w:b/>
          <w:bCs/>
          <w:sz w:val="22"/>
          <w:szCs w:val="22"/>
        </w:rPr>
        <w:t>Gennaro Carillo</w:t>
      </w:r>
      <w:r w:rsidR="00075132" w:rsidRPr="00216998">
        <w:rPr>
          <w:sz w:val="22"/>
          <w:szCs w:val="22"/>
        </w:rPr>
        <w:t xml:space="preserve">, professore di Storia del pensiero politico nel Dipartimento di Scienze umanistiche dell'Università Suor Orsola Benincasa di Napoli, </w:t>
      </w:r>
      <w:r w:rsidR="00BB0116" w:rsidRPr="00216998">
        <w:rPr>
          <w:rFonts w:cstheme="minorHAnsi"/>
          <w:b/>
          <w:sz w:val="22"/>
          <w:szCs w:val="22"/>
        </w:rPr>
        <w:t>Francesco Colace</w:t>
      </w:r>
      <w:r w:rsidR="00BB0116" w:rsidRPr="00216998">
        <w:rPr>
          <w:rFonts w:cstheme="minorHAnsi"/>
          <w:bCs/>
          <w:sz w:val="22"/>
          <w:szCs w:val="22"/>
        </w:rPr>
        <w:t xml:space="preserve">, </w:t>
      </w:r>
      <w:r w:rsidR="00F324C1" w:rsidRPr="00216998">
        <w:rPr>
          <w:rFonts w:cstheme="minorHAnsi"/>
          <w:bCs/>
          <w:sz w:val="22"/>
          <w:szCs w:val="22"/>
        </w:rPr>
        <w:t>professore</w:t>
      </w:r>
      <w:r w:rsidR="00BB0116" w:rsidRPr="00216998">
        <w:rPr>
          <w:rFonts w:cstheme="minorHAnsi"/>
          <w:bCs/>
          <w:sz w:val="22"/>
          <w:szCs w:val="22"/>
        </w:rPr>
        <w:t xml:space="preserve"> di informatica e direttore del centro ICT per i beni culturali </w:t>
      </w:r>
      <w:r w:rsidR="002F7450" w:rsidRPr="00216998">
        <w:rPr>
          <w:rFonts w:cstheme="minorHAnsi"/>
          <w:bCs/>
          <w:sz w:val="22"/>
          <w:szCs w:val="22"/>
        </w:rPr>
        <w:t>de</w:t>
      </w:r>
      <w:r w:rsidR="00BB0116" w:rsidRPr="00216998">
        <w:rPr>
          <w:rFonts w:cstheme="minorHAnsi"/>
          <w:bCs/>
          <w:sz w:val="22"/>
          <w:szCs w:val="22"/>
        </w:rPr>
        <w:t xml:space="preserve">ll'Università degli Studi di Salerno, </w:t>
      </w:r>
      <w:r w:rsidR="00B31399" w:rsidRPr="00216998">
        <w:rPr>
          <w:rFonts w:cstheme="minorHAnsi"/>
          <w:b/>
          <w:sz w:val="22"/>
          <w:szCs w:val="22"/>
        </w:rPr>
        <w:t>Fabrizio Lomonaco</w:t>
      </w:r>
      <w:r w:rsidR="00B31399" w:rsidRPr="00216998">
        <w:rPr>
          <w:rFonts w:cstheme="minorHAnsi"/>
          <w:bCs/>
          <w:sz w:val="22"/>
          <w:szCs w:val="22"/>
        </w:rPr>
        <w:t>, professore di Storia della Filosofia dell'Università degli Studi di Napoli Federico II,</w:t>
      </w:r>
      <w:r w:rsidR="00B31399" w:rsidRPr="00216998">
        <w:rPr>
          <w:rFonts w:cstheme="minorHAnsi"/>
          <w:b/>
          <w:sz w:val="22"/>
          <w:szCs w:val="22"/>
        </w:rPr>
        <w:t xml:space="preserve"> </w:t>
      </w:r>
      <w:r w:rsidR="00BB0116" w:rsidRPr="00216998">
        <w:rPr>
          <w:rFonts w:cstheme="minorHAnsi"/>
          <w:b/>
          <w:sz w:val="22"/>
          <w:szCs w:val="22"/>
        </w:rPr>
        <w:t>Annamaria Sapienza</w:t>
      </w:r>
      <w:r w:rsidR="00BB0116" w:rsidRPr="00216998">
        <w:rPr>
          <w:rFonts w:cstheme="minorHAnsi"/>
          <w:bCs/>
          <w:sz w:val="22"/>
          <w:szCs w:val="22"/>
        </w:rPr>
        <w:t xml:space="preserve">, </w:t>
      </w:r>
      <w:r w:rsidR="00F324C1" w:rsidRPr="00216998">
        <w:rPr>
          <w:rFonts w:cstheme="minorHAnsi"/>
          <w:bCs/>
          <w:sz w:val="22"/>
          <w:szCs w:val="22"/>
        </w:rPr>
        <w:t>professore</w:t>
      </w:r>
      <w:r w:rsidR="00B31399" w:rsidRPr="00216998">
        <w:rPr>
          <w:rFonts w:cstheme="minorHAnsi"/>
          <w:bCs/>
          <w:sz w:val="22"/>
          <w:szCs w:val="22"/>
        </w:rPr>
        <w:t>ssa</w:t>
      </w:r>
      <w:r w:rsidR="00BB0116" w:rsidRPr="00216998">
        <w:rPr>
          <w:rFonts w:cstheme="minorHAnsi"/>
          <w:bCs/>
          <w:sz w:val="22"/>
          <w:szCs w:val="22"/>
        </w:rPr>
        <w:t xml:space="preserve"> di Discipline dello Spettacolo </w:t>
      </w:r>
      <w:r w:rsidR="002F7450" w:rsidRPr="00216998">
        <w:rPr>
          <w:rFonts w:cstheme="minorHAnsi"/>
          <w:bCs/>
          <w:sz w:val="22"/>
          <w:szCs w:val="22"/>
        </w:rPr>
        <w:t>de</w:t>
      </w:r>
      <w:r w:rsidR="00BB0116" w:rsidRPr="00216998">
        <w:rPr>
          <w:rFonts w:cstheme="minorHAnsi"/>
          <w:bCs/>
          <w:sz w:val="22"/>
          <w:szCs w:val="22"/>
        </w:rPr>
        <w:t xml:space="preserve">ll’Università degli Studi di Salerno. La direzione artistica è di </w:t>
      </w:r>
      <w:r w:rsidR="00BB0116" w:rsidRPr="00216998">
        <w:rPr>
          <w:rFonts w:cstheme="minorHAnsi"/>
          <w:b/>
          <w:sz w:val="22"/>
          <w:szCs w:val="22"/>
        </w:rPr>
        <w:t>Stefano Piccolo</w:t>
      </w:r>
      <w:r w:rsidR="00BB0116" w:rsidRPr="00216998">
        <w:rPr>
          <w:rFonts w:cstheme="minorHAnsi"/>
          <w:bCs/>
          <w:sz w:val="22"/>
          <w:szCs w:val="22"/>
        </w:rPr>
        <w:t xml:space="preserve">. </w:t>
      </w:r>
      <w:r w:rsidR="005E52D3" w:rsidRPr="00216998">
        <w:rPr>
          <w:rFonts w:cstheme="minorHAnsi"/>
          <w:bCs/>
          <w:sz w:val="22"/>
          <w:szCs w:val="22"/>
        </w:rPr>
        <w:t xml:space="preserve">L’evento </w:t>
      </w:r>
      <w:r w:rsidRPr="00216998">
        <w:rPr>
          <w:rFonts w:cstheme="minorHAnsi"/>
          <w:bCs/>
          <w:sz w:val="22"/>
          <w:szCs w:val="22"/>
        </w:rPr>
        <w:t xml:space="preserve">è realizzato con il patrocinio del </w:t>
      </w:r>
      <w:r w:rsidRPr="00216998">
        <w:rPr>
          <w:rFonts w:cstheme="minorHAnsi"/>
          <w:b/>
          <w:sz w:val="22"/>
          <w:szCs w:val="22"/>
        </w:rPr>
        <w:t>Comune di Salerno</w:t>
      </w:r>
      <w:r w:rsidRPr="00216998">
        <w:rPr>
          <w:rFonts w:cstheme="minorHAnsi"/>
          <w:bCs/>
          <w:sz w:val="22"/>
          <w:szCs w:val="22"/>
        </w:rPr>
        <w:t xml:space="preserve"> e il patrocinio morale dell’</w:t>
      </w:r>
      <w:r w:rsidRPr="00216998">
        <w:rPr>
          <w:rFonts w:cstheme="minorHAnsi"/>
          <w:b/>
          <w:sz w:val="22"/>
          <w:szCs w:val="22"/>
        </w:rPr>
        <w:t>Università degli Studi di Salerno</w:t>
      </w:r>
      <w:r w:rsidRPr="00216998">
        <w:rPr>
          <w:rFonts w:cstheme="minorHAnsi"/>
          <w:bCs/>
          <w:sz w:val="22"/>
          <w:szCs w:val="22"/>
        </w:rPr>
        <w:t>, dell’</w:t>
      </w:r>
      <w:r w:rsidRPr="00216998">
        <w:rPr>
          <w:rFonts w:cstheme="minorHAnsi"/>
          <w:b/>
          <w:sz w:val="22"/>
          <w:szCs w:val="22"/>
        </w:rPr>
        <w:t>Università degli Studi di Napoli Federico II - Dipartimento Studi Umanistici</w:t>
      </w:r>
      <w:r w:rsidRPr="00216998">
        <w:rPr>
          <w:rFonts w:cstheme="minorHAnsi"/>
          <w:bCs/>
          <w:sz w:val="22"/>
          <w:szCs w:val="22"/>
        </w:rPr>
        <w:t xml:space="preserve">, della </w:t>
      </w:r>
      <w:r w:rsidRPr="00216998">
        <w:rPr>
          <w:rFonts w:cstheme="minorHAnsi"/>
          <w:b/>
          <w:sz w:val="22"/>
          <w:szCs w:val="22"/>
        </w:rPr>
        <w:t xml:space="preserve">Società Filosofica Italiana </w:t>
      </w:r>
      <w:r w:rsidRPr="00216998">
        <w:rPr>
          <w:rFonts w:cstheme="minorHAnsi"/>
          <w:bCs/>
          <w:sz w:val="22"/>
          <w:szCs w:val="22"/>
        </w:rPr>
        <w:t>e dell’</w:t>
      </w:r>
      <w:r w:rsidRPr="00216998">
        <w:rPr>
          <w:rFonts w:cstheme="minorHAnsi"/>
          <w:b/>
          <w:sz w:val="22"/>
          <w:szCs w:val="22"/>
        </w:rPr>
        <w:t>Istituto Italiano per gli Studi Filosofici</w:t>
      </w:r>
      <w:r w:rsidRPr="00216998">
        <w:rPr>
          <w:rFonts w:cstheme="minorHAnsi"/>
          <w:bCs/>
          <w:sz w:val="22"/>
          <w:szCs w:val="22"/>
        </w:rPr>
        <w:t>.</w:t>
      </w:r>
    </w:p>
    <w:p w14:paraId="64CC1D42" w14:textId="1C3A79D2" w:rsidR="0034502A" w:rsidRPr="00216998" w:rsidRDefault="008A20A8" w:rsidP="004B29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Calibri" w:eastAsia="Arial Unicode MS" w:hAnsi="Calibri" w:cs="Calibri"/>
          <w:color w:val="000000"/>
          <w:kern w:val="0"/>
          <w:sz w:val="22"/>
          <w:szCs w:val="22"/>
          <w:u w:color="000000"/>
        </w:rPr>
      </w:pPr>
      <w:r w:rsidRPr="00216998">
        <w:rPr>
          <w:rFonts w:ascii="Calibri" w:eastAsia="Arial Unicode MS" w:hAnsi="Calibri" w:cs="Calibri"/>
          <w:color w:val="000000"/>
          <w:kern w:val="0"/>
          <w:sz w:val="22"/>
          <w:szCs w:val="22"/>
          <w:u w:color="000000"/>
        </w:rPr>
        <w:t xml:space="preserve">Il progetto </w:t>
      </w:r>
      <w:r w:rsidRPr="00216998">
        <w:rPr>
          <w:rFonts w:cstheme="minorHAnsi"/>
          <w:sz w:val="22"/>
          <w:szCs w:val="22"/>
        </w:rPr>
        <w:t>“</w:t>
      </w:r>
      <w:r w:rsidRPr="00216998">
        <w:rPr>
          <w:rFonts w:cstheme="minorHAnsi"/>
          <w:b/>
          <w:bCs/>
          <w:sz w:val="22"/>
          <w:szCs w:val="22"/>
        </w:rPr>
        <w:t>I giovani e la cultura musicale</w:t>
      </w:r>
      <w:r w:rsidRPr="00216998">
        <w:rPr>
          <w:rFonts w:cstheme="minorHAnsi"/>
          <w:sz w:val="22"/>
          <w:szCs w:val="22"/>
        </w:rPr>
        <w:t xml:space="preserve">” tornerà nel vivo nel mese di dicembre </w:t>
      </w:r>
      <w:r w:rsidR="00494539" w:rsidRPr="00216998">
        <w:rPr>
          <w:rFonts w:cstheme="minorHAnsi"/>
          <w:sz w:val="22"/>
          <w:szCs w:val="22"/>
        </w:rPr>
        <w:t xml:space="preserve">a </w:t>
      </w:r>
      <w:r w:rsidR="00494539" w:rsidRPr="00216998">
        <w:rPr>
          <w:rFonts w:cstheme="minorHAnsi"/>
          <w:b/>
          <w:bCs/>
          <w:sz w:val="22"/>
          <w:szCs w:val="22"/>
        </w:rPr>
        <w:t>Napoli</w:t>
      </w:r>
      <w:r w:rsidR="00494539" w:rsidRPr="00216998">
        <w:rPr>
          <w:rFonts w:cstheme="minorHAnsi"/>
          <w:sz w:val="22"/>
          <w:szCs w:val="22"/>
        </w:rPr>
        <w:t xml:space="preserve"> </w:t>
      </w:r>
      <w:r w:rsidRPr="00216998">
        <w:rPr>
          <w:rFonts w:cstheme="minorHAnsi"/>
          <w:sz w:val="22"/>
          <w:szCs w:val="22"/>
        </w:rPr>
        <w:t xml:space="preserve">con </w:t>
      </w:r>
      <w:r w:rsidR="00AD51A0" w:rsidRPr="00216998">
        <w:rPr>
          <w:rFonts w:ascii="Calibri" w:eastAsia="Arial Unicode MS" w:hAnsi="Calibri" w:cs="Calibri"/>
          <w:color w:val="000000"/>
          <w:kern w:val="0"/>
          <w:sz w:val="22"/>
          <w:szCs w:val="22"/>
          <w:u w:color="000000"/>
        </w:rPr>
        <w:t>le</w:t>
      </w:r>
      <w:r w:rsidRPr="00216998">
        <w:rPr>
          <w:rFonts w:ascii="Calibri" w:eastAsia="Arial Unicode MS" w:hAnsi="Calibri" w:cs="Calibri"/>
          <w:b/>
          <w:bCs/>
          <w:color w:val="000000"/>
          <w:kern w:val="0"/>
          <w:sz w:val="22"/>
          <w:szCs w:val="22"/>
          <w:u w:color="000000"/>
        </w:rPr>
        <w:t xml:space="preserve"> </w:t>
      </w:r>
      <w:proofErr w:type="spellStart"/>
      <w:r w:rsidRPr="00216998">
        <w:rPr>
          <w:rFonts w:ascii="Calibri" w:eastAsia="Arial Unicode MS" w:hAnsi="Calibri" w:cs="Calibri"/>
          <w:b/>
          <w:bCs/>
          <w:color w:val="000000"/>
          <w:kern w:val="0"/>
          <w:sz w:val="22"/>
          <w:szCs w:val="22"/>
          <w:u w:color="000000"/>
        </w:rPr>
        <w:t>Filosofiadi</w:t>
      </w:r>
      <w:proofErr w:type="spellEnd"/>
      <w:r w:rsidRPr="00216998">
        <w:rPr>
          <w:rFonts w:ascii="Calibri" w:eastAsia="Arial Unicode MS" w:hAnsi="Calibri" w:cs="Calibri"/>
          <w:color w:val="000000"/>
          <w:kern w:val="0"/>
          <w:sz w:val="22"/>
          <w:szCs w:val="22"/>
          <w:u w:color="000000"/>
        </w:rPr>
        <w:t xml:space="preserve">, contest per gli studenti dei licei classici della Campania che mira a promuovere la partecipazione al confronto con la riflessione filosofica e le arti performative, </w:t>
      </w:r>
      <w:r w:rsidRPr="00216998">
        <w:rPr>
          <w:rFonts w:cstheme="minorHAnsi"/>
          <w:bCs/>
          <w:sz w:val="22"/>
          <w:szCs w:val="22"/>
        </w:rPr>
        <w:t>intese quali veicoli di autoconsapevolezza critica e di autonomia di giudizio, strumenti indispensabili per una corretta articolazione dei processi democratici</w:t>
      </w:r>
      <w:r w:rsidRPr="00216998">
        <w:rPr>
          <w:rFonts w:ascii="Calibri" w:eastAsia="Arial Unicode MS" w:hAnsi="Calibri" w:cs="Calibri"/>
          <w:color w:val="000000"/>
          <w:kern w:val="0"/>
          <w:sz w:val="22"/>
          <w:szCs w:val="22"/>
          <w:u w:color="000000"/>
        </w:rPr>
        <w:t xml:space="preserve">. </w:t>
      </w:r>
    </w:p>
    <w:p w14:paraId="2AC27A3D" w14:textId="5FADB3D9" w:rsidR="002D4ECC" w:rsidRDefault="008A20A8" w:rsidP="004B29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Calibri" w:eastAsia="Arial Unicode MS" w:hAnsi="Calibri" w:cs="Calibri"/>
          <w:color w:val="000000"/>
          <w:kern w:val="0"/>
          <w:sz w:val="22"/>
          <w:szCs w:val="22"/>
          <w:u w:color="000000"/>
        </w:rPr>
      </w:pPr>
      <w:r w:rsidRPr="00216998">
        <w:rPr>
          <w:rFonts w:ascii="Calibri" w:eastAsia="Arial Unicode MS" w:hAnsi="Calibri" w:cs="Calibri"/>
          <w:color w:val="000000"/>
          <w:kern w:val="0"/>
          <w:sz w:val="22"/>
          <w:szCs w:val="22"/>
          <w:u w:color="000000"/>
        </w:rPr>
        <w:t xml:space="preserve">Infine, entro </w:t>
      </w:r>
      <w:r w:rsidR="0034502A" w:rsidRPr="00216998">
        <w:rPr>
          <w:rFonts w:ascii="Calibri" w:eastAsia="Arial Unicode MS" w:hAnsi="Calibri" w:cs="Calibri"/>
          <w:color w:val="000000"/>
          <w:kern w:val="0"/>
          <w:sz w:val="22"/>
          <w:szCs w:val="22"/>
          <w:u w:color="000000"/>
        </w:rPr>
        <w:t>quest’</w:t>
      </w:r>
      <w:r w:rsidRPr="00216998">
        <w:rPr>
          <w:rFonts w:ascii="Calibri" w:eastAsia="Arial Unicode MS" w:hAnsi="Calibri" w:cs="Calibri"/>
          <w:color w:val="000000"/>
          <w:kern w:val="0"/>
          <w:sz w:val="22"/>
          <w:szCs w:val="22"/>
          <w:u w:color="000000"/>
        </w:rPr>
        <w:t>anno</w:t>
      </w:r>
      <w:r w:rsidR="002D4ECC" w:rsidRPr="00216998">
        <w:rPr>
          <w:rFonts w:ascii="Calibri" w:eastAsia="Arial Unicode MS" w:hAnsi="Calibri" w:cs="Calibri"/>
          <w:color w:val="000000"/>
          <w:kern w:val="0"/>
          <w:sz w:val="22"/>
          <w:szCs w:val="22"/>
          <w:u w:color="000000"/>
        </w:rPr>
        <w:t xml:space="preserve">, il </w:t>
      </w:r>
      <w:r w:rsidR="002D4ECC" w:rsidRPr="00216998">
        <w:rPr>
          <w:rFonts w:cstheme="minorHAnsi"/>
          <w:sz w:val="22"/>
          <w:szCs w:val="22"/>
        </w:rPr>
        <w:t>progetto prevede la pubblicazione del bando</w:t>
      </w:r>
      <w:r w:rsidR="002D4ECC" w:rsidRPr="00216998">
        <w:rPr>
          <w:rFonts w:cstheme="minorHAnsi"/>
          <w:bCs/>
          <w:sz w:val="22"/>
          <w:szCs w:val="22"/>
        </w:rPr>
        <w:t xml:space="preserve"> </w:t>
      </w:r>
      <w:r w:rsidR="002D4ECC" w:rsidRPr="00216998">
        <w:rPr>
          <w:rFonts w:cstheme="minorHAnsi"/>
          <w:b/>
          <w:bCs/>
          <w:sz w:val="22"/>
          <w:szCs w:val="22"/>
        </w:rPr>
        <w:t>“La Regione Campania per i giovani”</w:t>
      </w:r>
      <w:r w:rsidR="002D4ECC" w:rsidRPr="00216998">
        <w:rPr>
          <w:rFonts w:cstheme="minorHAnsi"/>
          <w:sz w:val="22"/>
          <w:szCs w:val="22"/>
        </w:rPr>
        <w:t xml:space="preserve">, volto </w:t>
      </w:r>
      <w:r w:rsidR="002D4ECC" w:rsidRPr="00216998">
        <w:rPr>
          <w:rFonts w:cstheme="minorHAnsi"/>
          <w:bCs/>
          <w:sz w:val="22"/>
          <w:szCs w:val="22"/>
        </w:rPr>
        <w:t xml:space="preserve">alla valorizzazione e alla promozione del patrimonio artistico, archeologico e culturale della Campania attraverso progetti dedicati agli studenti delle scuole superiori e universitari, in una fascia complessiva di età compresa tra i 14 e i 35 anni. Le domande potranno riguardare laboratori didattici, </w:t>
      </w:r>
      <w:r w:rsidR="002D4ECC" w:rsidRPr="00216998">
        <w:rPr>
          <w:rFonts w:cstheme="minorHAnsi"/>
          <w:bCs/>
          <w:sz w:val="22"/>
          <w:szCs w:val="22"/>
        </w:rPr>
        <w:lastRenderedPageBreak/>
        <w:t>progetti didattici e culturali, contest scolastici, produzioni audio/video afferenti alla musica, alla filosofia e a tutte le sue coniugazioni con il mondo dell’arte e della cultura.</w:t>
      </w:r>
      <w:r w:rsidR="004B29B0" w:rsidRPr="00216998">
        <w:rPr>
          <w:rFonts w:cstheme="minorHAnsi"/>
          <w:bCs/>
          <w:sz w:val="22"/>
          <w:szCs w:val="22"/>
        </w:rPr>
        <w:t xml:space="preserve"> </w:t>
      </w:r>
      <w:r w:rsidR="004B29B0" w:rsidRPr="00216998">
        <w:rPr>
          <w:rFonts w:ascii="Calibri" w:eastAsia="Arial Unicode MS" w:hAnsi="Calibri" w:cs="Calibri"/>
          <w:color w:val="000000"/>
          <w:kern w:val="0"/>
          <w:sz w:val="22"/>
          <w:szCs w:val="22"/>
          <w:u w:color="000000"/>
        </w:rPr>
        <w:t>I migliori saranno “premiati” attraverso l’erogazione del budget necessario previsto per la produzione fino a un massimo di € 40.000 per progetto.</w:t>
      </w:r>
    </w:p>
    <w:p w14:paraId="64DE385E" w14:textId="77777777" w:rsidR="00C07EB1" w:rsidRDefault="00C07EB1" w:rsidP="004B29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eastAsia="Times New Roman"/>
          <w:b/>
          <w:bCs/>
          <w:sz w:val="22"/>
          <w:szCs w:val="22"/>
        </w:rPr>
      </w:pPr>
    </w:p>
    <w:p w14:paraId="78D9F2FC" w14:textId="05E6086F" w:rsidR="00C07EB1" w:rsidRDefault="00C07EB1" w:rsidP="004B29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eastAsia="Times New Roman"/>
          <w:b/>
          <w:bCs/>
          <w:sz w:val="22"/>
          <w:szCs w:val="22"/>
        </w:rPr>
      </w:pPr>
      <w:r w:rsidRPr="00C07EB1">
        <w:rPr>
          <w:rFonts w:eastAsia="Times New Roman"/>
          <w:b/>
          <w:bCs/>
          <w:sz w:val="22"/>
          <w:szCs w:val="22"/>
          <w:u w:val="single"/>
        </w:rPr>
        <w:t>DICHIARAZIONI</w:t>
      </w:r>
      <w:r>
        <w:rPr>
          <w:rFonts w:eastAsia="Times New Roman"/>
          <w:b/>
          <w:bCs/>
          <w:sz w:val="22"/>
          <w:szCs w:val="22"/>
        </w:rPr>
        <w:t>:</w:t>
      </w:r>
    </w:p>
    <w:p w14:paraId="0B658478" w14:textId="56F9D3A4" w:rsidR="0015510B" w:rsidRDefault="0015510B" w:rsidP="001551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eastAsia="Times New Roman"/>
          <w:sz w:val="22"/>
          <w:szCs w:val="22"/>
        </w:rPr>
      </w:pPr>
      <w:r w:rsidRPr="00C07EB1">
        <w:rPr>
          <w:rFonts w:eastAsia="Times New Roman"/>
          <w:b/>
          <w:bCs/>
          <w:sz w:val="22"/>
          <w:szCs w:val="22"/>
        </w:rPr>
        <w:t>Pantaleone Annunziata</w:t>
      </w:r>
      <w:r w:rsidRPr="00C07EB1">
        <w:rPr>
          <w:rFonts w:eastAsia="Times New Roman"/>
          <w:sz w:val="22"/>
          <w:szCs w:val="22"/>
        </w:rPr>
        <w:t>, amministratore unico della Scabec</w:t>
      </w:r>
      <w:r>
        <w:rPr>
          <w:rFonts w:eastAsia="Times New Roman"/>
          <w:sz w:val="22"/>
          <w:szCs w:val="22"/>
        </w:rPr>
        <w:t xml:space="preserve">: </w:t>
      </w:r>
      <w:r w:rsidRPr="00C07EB1">
        <w:rPr>
          <w:rFonts w:cstheme="minorHAnsi"/>
          <w:sz w:val="22"/>
          <w:szCs w:val="22"/>
          <w:shd w:val="clear" w:color="auto" w:fill="FFFFFF"/>
        </w:rPr>
        <w:t>«</w:t>
      </w:r>
      <w:r>
        <w:rPr>
          <w:rFonts w:cstheme="minorHAnsi"/>
          <w:sz w:val="22"/>
          <w:szCs w:val="22"/>
          <w:shd w:val="clear" w:color="auto" w:fill="FFFFFF"/>
        </w:rPr>
        <w:t>È un progetto itinerante di cui siamo fieri, caratterizzato dall’intersezione tra filosofia e musica di cui saranno protagonisti importanti esponenti. L’idea nasce dalla volontà di far uscire la filosofia dall’accademia</w:t>
      </w:r>
      <w:r>
        <w:rPr>
          <w:rFonts w:cstheme="minorHAnsi"/>
          <w:sz w:val="22"/>
          <w:szCs w:val="22"/>
          <w:shd w:val="clear" w:color="auto" w:fill="FFFFFF"/>
        </w:rPr>
        <w:t xml:space="preserve">, e </w:t>
      </w:r>
      <w:proofErr w:type="spellStart"/>
      <w:r>
        <w:rPr>
          <w:rFonts w:cstheme="minorHAnsi"/>
          <w:sz w:val="22"/>
          <w:szCs w:val="22"/>
          <w:shd w:val="clear" w:color="auto" w:fill="FFFFFF"/>
        </w:rPr>
        <w:t>lo</w:t>
      </w:r>
      <w:proofErr w:type="spellEnd"/>
      <w:r>
        <w:rPr>
          <w:rFonts w:cstheme="minorHAnsi"/>
          <w:sz w:val="22"/>
          <w:szCs w:val="22"/>
          <w:shd w:val="clear" w:color="auto" w:fill="FFFFFF"/>
        </w:rPr>
        <w:t xml:space="preserve"> facciamo</w:t>
      </w:r>
      <w:r>
        <w:rPr>
          <w:rFonts w:cstheme="minorHAnsi"/>
          <w:sz w:val="22"/>
          <w:szCs w:val="22"/>
          <w:shd w:val="clear" w:color="auto" w:fill="FFFFFF"/>
        </w:rPr>
        <w:t xml:space="preserve"> con una serie di eventi fruibili in maniera gratuita. Non vogliamo insegnare nulla i giovani, solo offrire loro </w:t>
      </w:r>
      <w:r>
        <w:rPr>
          <w:rFonts w:cstheme="minorHAnsi"/>
          <w:sz w:val="22"/>
          <w:szCs w:val="22"/>
          <w:shd w:val="clear" w:color="auto" w:fill="FFFFFF"/>
        </w:rPr>
        <w:t>l</w:t>
      </w:r>
      <w:r>
        <w:rPr>
          <w:rFonts w:cstheme="minorHAnsi"/>
          <w:sz w:val="22"/>
          <w:szCs w:val="22"/>
          <w:shd w:val="clear" w:color="auto" w:fill="FFFFFF"/>
        </w:rPr>
        <w:t>a possibilità di ascoltare i grandi maestri del pensiero e</w:t>
      </w:r>
      <w:r>
        <w:rPr>
          <w:rFonts w:cstheme="minorHAnsi"/>
          <w:sz w:val="22"/>
          <w:szCs w:val="22"/>
          <w:shd w:val="clear" w:color="auto" w:fill="FFFFFF"/>
        </w:rPr>
        <w:t>, naturalmente,</w:t>
      </w:r>
      <w:r>
        <w:rPr>
          <w:rFonts w:cstheme="minorHAnsi"/>
          <w:sz w:val="22"/>
          <w:szCs w:val="22"/>
          <w:shd w:val="clear" w:color="auto" w:fill="FFFFFF"/>
        </w:rPr>
        <w:t xml:space="preserve"> </w:t>
      </w:r>
      <w:r>
        <w:rPr>
          <w:rFonts w:cstheme="minorHAnsi"/>
          <w:sz w:val="22"/>
          <w:szCs w:val="22"/>
          <w:shd w:val="clear" w:color="auto" w:fill="FFFFFF"/>
        </w:rPr>
        <w:t xml:space="preserve">della </w:t>
      </w:r>
      <w:r>
        <w:rPr>
          <w:rFonts w:cstheme="minorHAnsi"/>
          <w:sz w:val="22"/>
          <w:szCs w:val="22"/>
          <w:shd w:val="clear" w:color="auto" w:fill="FFFFFF"/>
        </w:rPr>
        <w:t>buona musica</w:t>
      </w:r>
      <w:r w:rsidRPr="00C07EB1">
        <w:rPr>
          <w:rFonts w:cstheme="minorHAnsi"/>
          <w:sz w:val="22"/>
          <w:szCs w:val="22"/>
          <w:shd w:val="clear" w:color="auto" w:fill="FFFFFF"/>
        </w:rPr>
        <w:t>»</w:t>
      </w:r>
      <w:r>
        <w:rPr>
          <w:rFonts w:cstheme="minorHAnsi"/>
          <w:sz w:val="22"/>
          <w:szCs w:val="22"/>
          <w:shd w:val="clear" w:color="auto" w:fill="FFFFFF"/>
        </w:rPr>
        <w:t>.</w:t>
      </w:r>
    </w:p>
    <w:p w14:paraId="71BB96AE" w14:textId="62728560" w:rsidR="00C07EB1" w:rsidRDefault="00C07EB1" w:rsidP="004B29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eastAsia="Times New Roman"/>
          <w:sz w:val="22"/>
          <w:szCs w:val="22"/>
        </w:rPr>
      </w:pPr>
      <w:r w:rsidRPr="00C07EB1">
        <w:rPr>
          <w:rFonts w:eastAsia="Times New Roman"/>
          <w:b/>
          <w:bCs/>
          <w:sz w:val="22"/>
          <w:szCs w:val="22"/>
        </w:rPr>
        <w:t>Giuseppe Pagliarulo</w:t>
      </w:r>
      <w:r w:rsidRPr="00C07EB1">
        <w:rPr>
          <w:rFonts w:eastAsia="Times New Roman"/>
          <w:sz w:val="22"/>
          <w:szCs w:val="22"/>
        </w:rPr>
        <w:t>, dirigente U.O.D. Politiche Giovanili della Regione Campania</w:t>
      </w:r>
      <w:r>
        <w:rPr>
          <w:rFonts w:eastAsia="Times New Roman"/>
          <w:sz w:val="22"/>
          <w:szCs w:val="22"/>
        </w:rPr>
        <w:t xml:space="preserve">: </w:t>
      </w:r>
      <w:r w:rsidRPr="00C07EB1">
        <w:rPr>
          <w:rFonts w:cstheme="minorHAnsi"/>
          <w:sz w:val="22"/>
          <w:szCs w:val="22"/>
          <w:shd w:val="clear" w:color="auto" w:fill="FFFFFF"/>
        </w:rPr>
        <w:t>«</w:t>
      </w:r>
      <w:r w:rsidR="00E631EE">
        <w:rPr>
          <w:rFonts w:cstheme="minorHAnsi"/>
          <w:sz w:val="22"/>
          <w:szCs w:val="22"/>
          <w:shd w:val="clear" w:color="auto" w:fill="FFFFFF"/>
        </w:rPr>
        <w:t>È un momento importantissimo per raggiungere i nostri giovani</w:t>
      </w:r>
      <w:r w:rsidR="0015510B">
        <w:rPr>
          <w:rFonts w:cstheme="minorHAnsi"/>
          <w:sz w:val="22"/>
          <w:szCs w:val="22"/>
          <w:shd w:val="clear" w:color="auto" w:fill="FFFFFF"/>
        </w:rPr>
        <w:t>, e</w:t>
      </w:r>
      <w:r w:rsidR="00E631EE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15510B">
        <w:rPr>
          <w:rFonts w:cstheme="minorHAnsi"/>
          <w:sz w:val="22"/>
          <w:szCs w:val="22"/>
          <w:shd w:val="clear" w:color="auto" w:fill="FFFFFF"/>
        </w:rPr>
        <w:t>q</w:t>
      </w:r>
      <w:r w:rsidR="00E631EE">
        <w:rPr>
          <w:rFonts w:cstheme="minorHAnsi"/>
          <w:sz w:val="22"/>
          <w:szCs w:val="22"/>
          <w:shd w:val="clear" w:color="auto" w:fill="FFFFFF"/>
        </w:rPr>
        <w:t xml:space="preserve">uesto progetto </w:t>
      </w:r>
      <w:r w:rsidR="0015510B">
        <w:rPr>
          <w:rFonts w:cstheme="minorHAnsi"/>
          <w:sz w:val="22"/>
          <w:szCs w:val="22"/>
          <w:shd w:val="clear" w:color="auto" w:fill="FFFFFF"/>
        </w:rPr>
        <w:t xml:space="preserve">pone al centro </w:t>
      </w:r>
      <w:r w:rsidR="00E631EE">
        <w:rPr>
          <w:rFonts w:cstheme="minorHAnsi"/>
          <w:sz w:val="22"/>
          <w:szCs w:val="22"/>
          <w:shd w:val="clear" w:color="auto" w:fill="FFFFFF"/>
        </w:rPr>
        <w:t xml:space="preserve">l’aggregazione </w:t>
      </w:r>
      <w:r w:rsidR="0015510B">
        <w:rPr>
          <w:rFonts w:cstheme="minorHAnsi"/>
          <w:sz w:val="22"/>
          <w:szCs w:val="22"/>
          <w:shd w:val="clear" w:color="auto" w:fill="FFFFFF"/>
        </w:rPr>
        <w:t xml:space="preserve">sociale </w:t>
      </w:r>
      <w:r w:rsidR="00E631EE">
        <w:rPr>
          <w:rFonts w:cstheme="minorHAnsi"/>
          <w:sz w:val="22"/>
          <w:szCs w:val="22"/>
          <w:shd w:val="clear" w:color="auto" w:fill="FFFFFF"/>
        </w:rPr>
        <w:t>e la scoperta della filosofia</w:t>
      </w:r>
      <w:r w:rsidR="0015510B">
        <w:rPr>
          <w:rFonts w:cstheme="minorHAnsi"/>
          <w:sz w:val="22"/>
          <w:szCs w:val="22"/>
          <w:shd w:val="clear" w:color="auto" w:fill="FFFFFF"/>
        </w:rPr>
        <w:t>,</w:t>
      </w:r>
      <w:r w:rsidR="00E631EE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15510B">
        <w:rPr>
          <w:rFonts w:cstheme="minorHAnsi"/>
          <w:sz w:val="22"/>
          <w:szCs w:val="22"/>
          <w:shd w:val="clear" w:color="auto" w:fill="FFFFFF"/>
        </w:rPr>
        <w:t xml:space="preserve">in genere </w:t>
      </w:r>
      <w:r w:rsidR="00E631EE">
        <w:rPr>
          <w:rFonts w:cstheme="minorHAnsi"/>
          <w:sz w:val="22"/>
          <w:szCs w:val="22"/>
          <w:shd w:val="clear" w:color="auto" w:fill="FFFFFF"/>
        </w:rPr>
        <w:t xml:space="preserve">materia in genere ma in questo caso </w:t>
      </w:r>
      <w:r w:rsidR="0015510B">
        <w:rPr>
          <w:rFonts w:cstheme="minorHAnsi"/>
          <w:sz w:val="22"/>
          <w:szCs w:val="22"/>
          <w:shd w:val="clear" w:color="auto" w:fill="FFFFFF"/>
        </w:rPr>
        <w:t xml:space="preserve">sarà </w:t>
      </w:r>
      <w:r w:rsidR="00E631EE">
        <w:rPr>
          <w:rFonts w:cstheme="minorHAnsi"/>
          <w:sz w:val="22"/>
          <w:szCs w:val="22"/>
          <w:shd w:val="clear" w:color="auto" w:fill="FFFFFF"/>
        </w:rPr>
        <w:t xml:space="preserve">contaminata </w:t>
      </w:r>
      <w:r w:rsidR="0015510B">
        <w:rPr>
          <w:rFonts w:cstheme="minorHAnsi"/>
          <w:sz w:val="22"/>
          <w:szCs w:val="22"/>
          <w:shd w:val="clear" w:color="auto" w:fill="FFFFFF"/>
        </w:rPr>
        <w:t>dal</w:t>
      </w:r>
      <w:r w:rsidR="00E631EE">
        <w:rPr>
          <w:rFonts w:cstheme="minorHAnsi"/>
          <w:sz w:val="22"/>
          <w:szCs w:val="22"/>
          <w:shd w:val="clear" w:color="auto" w:fill="FFFFFF"/>
        </w:rPr>
        <w:t>le arti musicali e teatrali. Un esperimento innovativo e interessante</w:t>
      </w:r>
      <w:r w:rsidRPr="00C07EB1">
        <w:rPr>
          <w:rFonts w:cstheme="minorHAnsi"/>
          <w:sz w:val="22"/>
          <w:szCs w:val="22"/>
          <w:shd w:val="clear" w:color="auto" w:fill="FFFFFF"/>
        </w:rPr>
        <w:t>»</w:t>
      </w:r>
      <w:r w:rsidR="00590F47">
        <w:rPr>
          <w:rFonts w:cstheme="minorHAnsi"/>
          <w:sz w:val="22"/>
          <w:szCs w:val="22"/>
          <w:shd w:val="clear" w:color="auto" w:fill="FFFFFF"/>
        </w:rPr>
        <w:t>.</w:t>
      </w:r>
    </w:p>
    <w:p w14:paraId="6BBA13A5" w14:textId="201C51E8" w:rsidR="00C07EB1" w:rsidRPr="00C07EB1" w:rsidRDefault="00C07EB1" w:rsidP="004B29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eastAsia="Times New Roman" w:cstheme="minorHAnsi"/>
          <w:sz w:val="22"/>
          <w:szCs w:val="22"/>
        </w:rPr>
      </w:pPr>
      <w:r w:rsidRPr="00C07EB1">
        <w:rPr>
          <w:rFonts w:eastAsia="Times New Roman" w:cstheme="minorHAnsi"/>
          <w:b/>
          <w:bCs/>
          <w:sz w:val="22"/>
          <w:szCs w:val="22"/>
        </w:rPr>
        <w:t>Ermanno Guerra</w:t>
      </w:r>
      <w:r w:rsidRPr="00C07EB1">
        <w:rPr>
          <w:rFonts w:eastAsia="Times New Roman" w:cstheme="minorHAnsi"/>
          <w:sz w:val="22"/>
          <w:szCs w:val="22"/>
        </w:rPr>
        <w:t>, consigliere delegato alla Cultura del Comune di Salerno</w:t>
      </w:r>
      <w:r>
        <w:rPr>
          <w:rFonts w:eastAsia="Times New Roman" w:cstheme="minorHAnsi"/>
          <w:sz w:val="22"/>
          <w:szCs w:val="22"/>
        </w:rPr>
        <w:t>:</w:t>
      </w:r>
      <w:r w:rsidRPr="00C07EB1">
        <w:rPr>
          <w:rFonts w:eastAsia="Times New Roman" w:cstheme="minorHAnsi"/>
          <w:sz w:val="22"/>
          <w:szCs w:val="22"/>
        </w:rPr>
        <w:t xml:space="preserve"> </w:t>
      </w:r>
      <w:r w:rsidRPr="00C07EB1">
        <w:rPr>
          <w:rFonts w:cstheme="minorHAnsi"/>
          <w:sz w:val="22"/>
          <w:szCs w:val="22"/>
          <w:shd w:val="clear" w:color="auto" w:fill="FFFFFF"/>
        </w:rPr>
        <w:t>«</w:t>
      </w:r>
      <w:r>
        <w:rPr>
          <w:rFonts w:cstheme="minorHAnsi"/>
          <w:sz w:val="22"/>
          <w:szCs w:val="22"/>
          <w:shd w:val="clear" w:color="auto" w:fill="FFFFFF"/>
        </w:rPr>
        <w:t xml:space="preserve">Siamo grati a Scabec e alla Regione Campania per questa iniziativa. Salerno ha già una struttura solida dal punto di vista dell’offerta culturale e spettacolare, ma il festival va a integrare il segmento della filosofia, della musica e del teatro. L’obiettivo </w:t>
      </w:r>
      <w:r w:rsidR="0015510B">
        <w:rPr>
          <w:rFonts w:cstheme="minorHAnsi"/>
          <w:sz w:val="22"/>
          <w:szCs w:val="22"/>
          <w:shd w:val="clear" w:color="auto" w:fill="FFFFFF"/>
        </w:rPr>
        <w:t>riguarda</w:t>
      </w:r>
      <w:r>
        <w:rPr>
          <w:rFonts w:cstheme="minorHAnsi"/>
          <w:sz w:val="22"/>
          <w:szCs w:val="22"/>
          <w:shd w:val="clear" w:color="auto" w:fill="FFFFFF"/>
        </w:rPr>
        <w:t xml:space="preserve"> l’integrazione sociale tra generazioni</w:t>
      </w:r>
      <w:r w:rsidR="002D30AD">
        <w:rPr>
          <w:rFonts w:cstheme="minorHAnsi"/>
          <w:sz w:val="22"/>
          <w:szCs w:val="22"/>
          <w:shd w:val="clear" w:color="auto" w:fill="FFFFFF"/>
        </w:rPr>
        <w:t xml:space="preserve">, </w:t>
      </w:r>
      <w:r w:rsidR="0015510B">
        <w:rPr>
          <w:rFonts w:cstheme="minorHAnsi"/>
          <w:sz w:val="22"/>
          <w:szCs w:val="22"/>
          <w:shd w:val="clear" w:color="auto" w:fill="FFFFFF"/>
        </w:rPr>
        <w:t xml:space="preserve">ed è </w:t>
      </w:r>
      <w:r w:rsidR="002D30AD">
        <w:rPr>
          <w:rFonts w:cstheme="minorHAnsi"/>
          <w:sz w:val="22"/>
          <w:szCs w:val="22"/>
          <w:shd w:val="clear" w:color="auto" w:fill="FFFFFF"/>
        </w:rPr>
        <w:t>un progetto di autentica coesione sociale che speriamo possa trovare a Salerno una risposta interessante</w:t>
      </w:r>
      <w:r w:rsidRPr="00C07EB1">
        <w:rPr>
          <w:rFonts w:cstheme="minorHAnsi"/>
          <w:sz w:val="22"/>
          <w:szCs w:val="22"/>
          <w:shd w:val="clear" w:color="auto" w:fill="FFFFFF"/>
        </w:rPr>
        <w:t>»</w:t>
      </w:r>
      <w:r w:rsidR="00590F47">
        <w:rPr>
          <w:rFonts w:cstheme="minorHAnsi"/>
          <w:sz w:val="22"/>
          <w:szCs w:val="22"/>
          <w:shd w:val="clear" w:color="auto" w:fill="FFFFFF"/>
        </w:rPr>
        <w:t>.</w:t>
      </w:r>
    </w:p>
    <w:p w14:paraId="4A1D650A" w14:textId="31F67007" w:rsidR="00C07EB1" w:rsidRPr="00E631EE" w:rsidRDefault="00C07EB1" w:rsidP="004B29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</w:rPr>
      </w:pPr>
      <w:r w:rsidRPr="00C07EB1">
        <w:rPr>
          <w:rFonts w:eastAsia="Times New Roman"/>
          <w:b/>
          <w:bCs/>
          <w:sz w:val="22"/>
          <w:szCs w:val="22"/>
        </w:rPr>
        <w:t>Gennaro Carillo</w:t>
      </w:r>
      <w:r w:rsidRPr="00C07EB1">
        <w:rPr>
          <w:rFonts w:eastAsia="Times New Roman"/>
          <w:sz w:val="22"/>
          <w:szCs w:val="22"/>
        </w:rPr>
        <w:t>, professore di Storia del pensiero politico nel Dipartimento di Scienze umanistiche dell'Università Suor Orsola Benincasa di Napoli</w:t>
      </w:r>
      <w:r>
        <w:rPr>
          <w:rFonts w:eastAsia="Times New Roman"/>
          <w:sz w:val="22"/>
          <w:szCs w:val="22"/>
        </w:rPr>
        <w:t xml:space="preserve">: </w:t>
      </w:r>
      <w:r w:rsidRPr="00C07EB1">
        <w:rPr>
          <w:rFonts w:cstheme="minorHAnsi"/>
          <w:sz w:val="22"/>
          <w:szCs w:val="22"/>
          <w:shd w:val="clear" w:color="auto" w:fill="FFFFFF"/>
        </w:rPr>
        <w:t>«</w:t>
      </w:r>
      <w:r w:rsidR="001D6C42">
        <w:rPr>
          <w:rFonts w:cstheme="minorHAnsi"/>
          <w:sz w:val="22"/>
          <w:szCs w:val="22"/>
          <w:shd w:val="clear" w:color="auto" w:fill="FFFFFF"/>
        </w:rPr>
        <w:t xml:space="preserve">La cultura è sempre stata un formidabile strumento di emancipazione sociale. La cultura </w:t>
      </w:r>
      <w:r w:rsidR="001D6C42">
        <w:rPr>
          <w:rFonts w:cstheme="minorHAnsi"/>
          <w:sz w:val="22"/>
          <w:szCs w:val="22"/>
          <w:shd w:val="clear" w:color="auto" w:fill="FFFFFF"/>
        </w:rPr>
        <w:t>è</w:t>
      </w:r>
      <w:r w:rsidR="001D6C42">
        <w:rPr>
          <w:rFonts w:cstheme="minorHAnsi"/>
          <w:sz w:val="22"/>
          <w:szCs w:val="22"/>
          <w:shd w:val="clear" w:color="auto" w:fill="FFFFFF"/>
        </w:rPr>
        <w:t xml:space="preserve"> libertà e, non a caso, </w:t>
      </w:r>
      <w:r w:rsidR="001D6C42">
        <w:rPr>
          <w:rFonts w:cstheme="minorHAnsi"/>
          <w:sz w:val="22"/>
          <w:szCs w:val="22"/>
          <w:shd w:val="clear" w:color="auto" w:fill="FFFFFF"/>
        </w:rPr>
        <w:t>u</w:t>
      </w:r>
      <w:r w:rsidR="000629AD">
        <w:rPr>
          <w:rFonts w:cstheme="minorHAnsi"/>
          <w:sz w:val="22"/>
          <w:szCs w:val="22"/>
          <w:shd w:val="clear" w:color="auto" w:fill="FFFFFF"/>
        </w:rPr>
        <w:t xml:space="preserve">no dei grandi problemi attuali riguarda la dispersione scolastica. </w:t>
      </w:r>
      <w:r w:rsidR="001D6C42">
        <w:rPr>
          <w:rFonts w:cstheme="minorHAnsi"/>
          <w:sz w:val="22"/>
          <w:szCs w:val="22"/>
          <w:shd w:val="clear" w:color="auto" w:fill="FFFFFF"/>
        </w:rPr>
        <w:t>È materia delicata, perché la buona cultura può salvare una persona, la cattiva cultura può rovinarle la vita. Siamo fiduciosi che q</w:t>
      </w:r>
      <w:r w:rsidR="000629AD">
        <w:rPr>
          <w:rFonts w:cstheme="minorHAnsi"/>
          <w:sz w:val="22"/>
          <w:szCs w:val="22"/>
          <w:shd w:val="clear" w:color="auto" w:fill="FFFFFF"/>
        </w:rPr>
        <w:t xml:space="preserve">uesta idea di sposare la dimensione narrativa della filosofia, del teatro e della canzone pop </w:t>
      </w:r>
      <w:r w:rsidR="001D6C42">
        <w:rPr>
          <w:rFonts w:cstheme="minorHAnsi"/>
          <w:sz w:val="22"/>
          <w:szCs w:val="22"/>
          <w:shd w:val="clear" w:color="auto" w:fill="FFFFFF"/>
        </w:rPr>
        <w:t>– alla base dell’ideazione di questo festival – sarà</w:t>
      </w:r>
      <w:r w:rsidR="000629AD">
        <w:rPr>
          <w:rFonts w:cstheme="minorHAnsi"/>
          <w:sz w:val="22"/>
          <w:szCs w:val="22"/>
          <w:shd w:val="clear" w:color="auto" w:fill="FFFFFF"/>
        </w:rPr>
        <w:t xml:space="preserve"> accolta in maniera entusiastica dai giovani</w:t>
      </w:r>
      <w:r w:rsidR="0015510B">
        <w:rPr>
          <w:rFonts w:cstheme="minorHAnsi"/>
          <w:sz w:val="22"/>
          <w:szCs w:val="22"/>
          <w:shd w:val="clear" w:color="auto" w:fill="FFFFFF"/>
        </w:rPr>
        <w:t>.</w:t>
      </w:r>
      <w:r w:rsidRPr="00C07EB1">
        <w:rPr>
          <w:rFonts w:cstheme="minorHAnsi"/>
          <w:sz w:val="22"/>
          <w:szCs w:val="22"/>
          <w:shd w:val="clear" w:color="auto" w:fill="FFFFFF"/>
        </w:rPr>
        <w:t>»</w:t>
      </w:r>
    </w:p>
    <w:p w14:paraId="2AC19886" w14:textId="415D3FDC" w:rsidR="0039700E" w:rsidRPr="00216998" w:rsidRDefault="00782B3E" w:rsidP="00782B3E">
      <w:pPr>
        <w:spacing w:after="120"/>
        <w:jc w:val="both"/>
        <w:rPr>
          <w:rFonts w:cstheme="minorHAnsi"/>
          <w:bCs/>
          <w:sz w:val="22"/>
          <w:szCs w:val="22"/>
        </w:rPr>
      </w:pPr>
      <w:r w:rsidRPr="00216998">
        <w:rPr>
          <w:rFonts w:cstheme="minorHAnsi"/>
          <w:b/>
          <w:sz w:val="22"/>
          <w:szCs w:val="22"/>
        </w:rPr>
        <w:t>L’ingresso a tutt</w:t>
      </w:r>
      <w:r w:rsidR="007C1C39" w:rsidRPr="00216998">
        <w:rPr>
          <w:rFonts w:cstheme="minorHAnsi"/>
          <w:b/>
          <w:sz w:val="22"/>
          <w:szCs w:val="22"/>
        </w:rPr>
        <w:t>i</w:t>
      </w:r>
      <w:r w:rsidRPr="00216998">
        <w:rPr>
          <w:rFonts w:cstheme="minorHAnsi"/>
          <w:b/>
          <w:sz w:val="22"/>
          <w:szCs w:val="22"/>
        </w:rPr>
        <w:t xml:space="preserve"> gli eventi è gratuito su prenotazione</w:t>
      </w:r>
      <w:r w:rsidR="00647DB5">
        <w:rPr>
          <w:rFonts w:cstheme="minorHAnsi"/>
          <w:b/>
          <w:sz w:val="22"/>
          <w:szCs w:val="22"/>
        </w:rPr>
        <w:t xml:space="preserve"> </w:t>
      </w:r>
      <w:r w:rsidR="00647DB5" w:rsidRPr="00647DB5">
        <w:rPr>
          <w:rFonts w:cstheme="minorHAnsi"/>
          <w:bCs/>
          <w:sz w:val="22"/>
          <w:szCs w:val="22"/>
        </w:rPr>
        <w:t>(dalle ore 15 del 6 ottobre)</w:t>
      </w:r>
      <w:r w:rsidRPr="00216998">
        <w:rPr>
          <w:rFonts w:cstheme="minorHAnsi"/>
          <w:bCs/>
          <w:sz w:val="22"/>
          <w:szCs w:val="22"/>
        </w:rPr>
        <w:t>.</w:t>
      </w:r>
    </w:p>
    <w:p w14:paraId="6DC3A083" w14:textId="2F22F6F2" w:rsidR="005F64F1" w:rsidRPr="00216998" w:rsidRDefault="00F1592A" w:rsidP="005F64F1">
      <w:pPr>
        <w:jc w:val="both"/>
        <w:rPr>
          <w:rFonts w:cstheme="minorHAnsi"/>
          <w:sz w:val="22"/>
          <w:szCs w:val="22"/>
        </w:rPr>
      </w:pPr>
      <w:r w:rsidRPr="00216998">
        <w:rPr>
          <w:rFonts w:cstheme="minorHAnsi"/>
          <w:b/>
          <w:bCs/>
          <w:sz w:val="22"/>
          <w:szCs w:val="22"/>
        </w:rPr>
        <w:t>Info</w:t>
      </w:r>
      <w:r w:rsidR="00A21545" w:rsidRPr="00216998">
        <w:rPr>
          <w:rFonts w:cstheme="minorHAnsi"/>
          <w:b/>
          <w:bCs/>
          <w:sz w:val="22"/>
          <w:szCs w:val="22"/>
        </w:rPr>
        <w:t xml:space="preserve"> e prenotazioni</w:t>
      </w:r>
      <w:r w:rsidRPr="00216998">
        <w:rPr>
          <w:rFonts w:cstheme="minorHAnsi"/>
          <w:sz w:val="22"/>
          <w:szCs w:val="22"/>
        </w:rPr>
        <w:t xml:space="preserve">: </w:t>
      </w:r>
      <w:r w:rsidRPr="00216998">
        <w:rPr>
          <w:rFonts w:cstheme="minorHAnsi"/>
          <w:i/>
          <w:iCs/>
          <w:sz w:val="22"/>
          <w:szCs w:val="22"/>
        </w:rPr>
        <w:t>www.scabec.it/cantaconkant</w:t>
      </w:r>
    </w:p>
    <w:p w14:paraId="5AFDBD86" w14:textId="77777777" w:rsidR="00F1592A" w:rsidRDefault="00F1592A" w:rsidP="00FF4ED0">
      <w:pPr>
        <w:jc w:val="both"/>
        <w:rPr>
          <w:sz w:val="23"/>
          <w:szCs w:val="23"/>
        </w:rPr>
      </w:pPr>
    </w:p>
    <w:p w14:paraId="2FA8E699" w14:textId="77777777" w:rsidR="00A13489" w:rsidRDefault="00A13489" w:rsidP="00FF4ED0">
      <w:pPr>
        <w:jc w:val="both"/>
        <w:rPr>
          <w:sz w:val="23"/>
          <w:szCs w:val="23"/>
        </w:rPr>
      </w:pPr>
    </w:p>
    <w:p w14:paraId="0B17FC41" w14:textId="77777777" w:rsidR="00B62819" w:rsidRPr="00F1592A" w:rsidRDefault="00B62819" w:rsidP="00B62819">
      <w:pPr>
        <w:rPr>
          <w:rFonts w:eastAsiaTheme="minorEastAsia"/>
          <w:b/>
          <w:bCs/>
          <w:noProof/>
          <w:kern w:val="0"/>
          <w:sz w:val="20"/>
          <w:szCs w:val="20"/>
          <w:lang w:eastAsia="it-IT"/>
        </w:rPr>
      </w:pPr>
      <w:bookmarkStart w:id="2" w:name="_MailAutoSig"/>
      <w:r w:rsidRPr="00F1592A">
        <w:rPr>
          <w:rFonts w:eastAsiaTheme="minorEastAsia"/>
          <w:b/>
          <w:bCs/>
          <w:noProof/>
          <w:color w:val="000000"/>
          <w:kern w:val="0"/>
          <w:sz w:val="20"/>
          <w:szCs w:val="20"/>
          <w:shd w:val="clear" w:color="auto" w:fill="FFFFFF"/>
          <w:lang w:eastAsia="it-IT"/>
        </w:rPr>
        <w:t>—</w:t>
      </w:r>
    </w:p>
    <w:p w14:paraId="3234F5BF" w14:textId="77777777" w:rsidR="00B62819" w:rsidRPr="00F1592A" w:rsidRDefault="00B62819" w:rsidP="00B62819">
      <w:pPr>
        <w:rPr>
          <w:rFonts w:eastAsiaTheme="minorEastAsia"/>
          <w:b/>
          <w:bCs/>
          <w:noProof/>
          <w:kern w:val="0"/>
          <w:sz w:val="20"/>
          <w:szCs w:val="20"/>
          <w:lang w:eastAsia="it-IT"/>
        </w:rPr>
      </w:pPr>
      <w:r w:rsidRPr="00F1592A">
        <w:rPr>
          <w:rFonts w:eastAsiaTheme="minorEastAsia"/>
          <w:b/>
          <w:bCs/>
          <w:noProof/>
          <w:kern w:val="0"/>
          <w:sz w:val="20"/>
          <w:szCs w:val="20"/>
          <w:lang w:eastAsia="it-IT"/>
        </w:rPr>
        <w:t>Gianluca Durante</w:t>
      </w:r>
    </w:p>
    <w:p w14:paraId="34C479B4" w14:textId="77777777" w:rsidR="00B62819" w:rsidRPr="00F1592A" w:rsidRDefault="00B62819" w:rsidP="00B62819">
      <w:pPr>
        <w:rPr>
          <w:rFonts w:eastAsiaTheme="minorEastAsia"/>
          <w:noProof/>
          <w:kern w:val="0"/>
          <w:sz w:val="20"/>
          <w:szCs w:val="20"/>
          <w:lang w:eastAsia="it-IT"/>
        </w:rPr>
      </w:pPr>
      <w:r w:rsidRPr="00F1592A">
        <w:rPr>
          <w:rFonts w:eastAsiaTheme="minorEastAsia"/>
          <w:noProof/>
          <w:kern w:val="0"/>
          <w:sz w:val="20"/>
          <w:szCs w:val="20"/>
          <w:lang w:eastAsia="it-IT"/>
        </w:rPr>
        <w:t>Ufficio stampa Scabec S.p.A.</w:t>
      </w:r>
    </w:p>
    <w:p w14:paraId="707DB5A5" w14:textId="77777777" w:rsidR="00B62819" w:rsidRPr="00B62819" w:rsidRDefault="00000000" w:rsidP="00B62819">
      <w:pPr>
        <w:rPr>
          <w:rFonts w:eastAsiaTheme="minorEastAsia"/>
          <w:noProof/>
          <w:color w:val="000000" w:themeColor="text1"/>
          <w:kern w:val="0"/>
          <w:sz w:val="20"/>
          <w:szCs w:val="20"/>
          <w:lang w:eastAsia="it-IT"/>
        </w:rPr>
      </w:pPr>
      <w:hyperlink r:id="rId8" w:history="1">
        <w:r w:rsidR="00B62819" w:rsidRPr="00B62819">
          <w:rPr>
            <w:rStyle w:val="Collegamentoipertestuale"/>
            <w:rFonts w:eastAsiaTheme="minorEastAsia"/>
            <w:noProof/>
            <w:color w:val="000000" w:themeColor="text1"/>
            <w:kern w:val="0"/>
            <w:sz w:val="20"/>
            <w:szCs w:val="20"/>
            <w:u w:val="none"/>
            <w:lang w:eastAsia="it-IT"/>
          </w:rPr>
          <w:t>stampa@scabec.it</w:t>
        </w:r>
      </w:hyperlink>
    </w:p>
    <w:p w14:paraId="21AE712E" w14:textId="77777777" w:rsidR="00B62819" w:rsidRDefault="00B62819" w:rsidP="00B62819">
      <w:pPr>
        <w:rPr>
          <w:rFonts w:eastAsiaTheme="minorEastAsia"/>
          <w:noProof/>
          <w:kern w:val="0"/>
          <w:sz w:val="20"/>
          <w:szCs w:val="20"/>
          <w:lang w:eastAsia="it-IT"/>
        </w:rPr>
      </w:pPr>
      <w:r>
        <w:rPr>
          <w:rFonts w:eastAsiaTheme="minorEastAsia"/>
          <w:noProof/>
          <w:kern w:val="0"/>
          <w:sz w:val="20"/>
          <w:szCs w:val="20"/>
          <w:lang w:eastAsia="it-IT"/>
        </w:rPr>
        <w:t>T</w:t>
      </w:r>
      <w:r w:rsidRPr="00F1592A">
        <w:rPr>
          <w:rFonts w:eastAsiaTheme="minorEastAsia"/>
          <w:noProof/>
          <w:kern w:val="0"/>
          <w:sz w:val="20"/>
          <w:szCs w:val="20"/>
          <w:lang w:eastAsia="it-IT"/>
        </w:rPr>
        <w:t>. 328 2114128</w:t>
      </w:r>
      <w:bookmarkEnd w:id="2"/>
    </w:p>
    <w:p w14:paraId="2372EDC2" w14:textId="77777777" w:rsidR="00B62819" w:rsidRDefault="00B62819" w:rsidP="00FF4ED0">
      <w:pPr>
        <w:jc w:val="both"/>
        <w:rPr>
          <w:sz w:val="23"/>
          <w:szCs w:val="23"/>
        </w:rPr>
      </w:pPr>
    </w:p>
    <w:p w14:paraId="703F0F02" w14:textId="77777777" w:rsidR="0063000D" w:rsidRPr="00AD6042" w:rsidRDefault="0063000D" w:rsidP="0063000D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</w:p>
    <w:p w14:paraId="4296454F" w14:textId="0639EF24" w:rsidR="0063000D" w:rsidRDefault="0063000D" w:rsidP="0063000D">
      <w:pPr>
        <w:rPr>
          <w:rFonts w:cstheme="minorHAnsi"/>
        </w:rPr>
      </w:pPr>
    </w:p>
    <w:sectPr w:rsidR="0063000D" w:rsidSect="002D4ECC">
      <w:headerReference w:type="default" r:id="rId9"/>
      <w:footerReference w:type="even" r:id="rId10"/>
      <w:footerReference w:type="default" r:id="rId11"/>
      <w:pgSz w:w="11906" w:h="16838"/>
      <w:pgMar w:top="2835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C3BDE" w14:textId="77777777" w:rsidR="002C3863" w:rsidRDefault="002C3863" w:rsidP="00CE400D">
      <w:r>
        <w:separator/>
      </w:r>
    </w:p>
  </w:endnote>
  <w:endnote w:type="continuationSeparator" w:id="0">
    <w:p w14:paraId="2DE8B8A2" w14:textId="77777777" w:rsidR="002C3863" w:rsidRDefault="002C3863" w:rsidP="00CE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26182388"/>
      <w:docPartObj>
        <w:docPartGallery w:val="Page Numbers (Bottom of Page)"/>
        <w:docPartUnique/>
      </w:docPartObj>
    </w:sdtPr>
    <w:sdtContent>
      <w:p w14:paraId="2A35D1A2" w14:textId="77777777" w:rsidR="00CE400D" w:rsidRDefault="008F3DB6" w:rsidP="00732B1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CE400D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DB8018D" w14:textId="77777777" w:rsidR="00CE400D" w:rsidRDefault="00CE400D" w:rsidP="00CE400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0736" w14:textId="77777777" w:rsidR="00CE400D" w:rsidRDefault="00CE400D" w:rsidP="00CE400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4E129" w14:textId="77777777" w:rsidR="002C3863" w:rsidRDefault="002C3863" w:rsidP="00CE400D">
      <w:r>
        <w:separator/>
      </w:r>
    </w:p>
  </w:footnote>
  <w:footnote w:type="continuationSeparator" w:id="0">
    <w:p w14:paraId="4D67FCAD" w14:textId="77777777" w:rsidR="002C3863" w:rsidRDefault="002C3863" w:rsidP="00CE4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85CC3" w14:textId="77777777" w:rsidR="00286F97" w:rsidRDefault="00286F97">
    <w:pPr>
      <w:pStyle w:val="Intestazione"/>
    </w:pPr>
    <w:r w:rsidRPr="00CE400D">
      <w:rPr>
        <w:rFonts w:ascii="Cambria" w:hAnsi="Cambria"/>
        <w:noProof/>
        <w:lang w:eastAsia="it-IT"/>
      </w:rPr>
      <w:drawing>
        <wp:anchor distT="0" distB="0" distL="114300" distR="114300" simplePos="0" relativeHeight="251661824" behindDoc="1" locked="0" layoutInCell="1" allowOverlap="1" wp14:anchorId="33BF9582" wp14:editId="57D77E62">
          <wp:simplePos x="0" y="0"/>
          <wp:positionH relativeFrom="column">
            <wp:posOffset>5305425</wp:posOffset>
          </wp:positionH>
          <wp:positionV relativeFrom="paragraph">
            <wp:posOffset>199390</wp:posOffset>
          </wp:positionV>
          <wp:extent cx="1235529" cy="1235529"/>
          <wp:effectExtent l="0" t="0" r="0" b="0"/>
          <wp:wrapNone/>
          <wp:docPr id="1046413226" name="Immagine 1046413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270254" name="Immagine 140627025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529" cy="1235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E400D">
      <w:rPr>
        <w:rFonts w:ascii="Cambria" w:hAnsi="Cambria"/>
        <w:noProof/>
        <w:sz w:val="22"/>
        <w:szCs w:val="22"/>
        <w:lang w:eastAsia="it-IT"/>
      </w:rPr>
      <w:drawing>
        <wp:anchor distT="0" distB="0" distL="114300" distR="114300" simplePos="0" relativeHeight="251655680" behindDoc="1" locked="0" layoutInCell="1" allowOverlap="1" wp14:anchorId="01184D7F" wp14:editId="1C61B716">
          <wp:simplePos x="0" y="0"/>
          <wp:positionH relativeFrom="column">
            <wp:posOffset>-211455</wp:posOffset>
          </wp:positionH>
          <wp:positionV relativeFrom="paragraph">
            <wp:posOffset>74930</wp:posOffset>
          </wp:positionV>
          <wp:extent cx="1246414" cy="1029647"/>
          <wp:effectExtent l="0" t="0" r="0" b="0"/>
          <wp:wrapNone/>
          <wp:docPr id="1073893210" name="Immagine 10738932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414" cy="1029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rFonts w:ascii="Cambria" w:hAnsi="Cambria"/>
        <w:noProof/>
      </w:rPr>
      <w:pict w14:anchorId="6BB99870">
        <v:line id="Connettore 1 3" o:spid="_x0000_s1026" style="position:absolute;z-index:251665408;visibility:visible;mso-position-horizontal-relative:text;mso-position-vertical-relative:text;mso-height-relative:margin" from="430.5pt,15.7pt" to="430.5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" strokecolor="#4472c4 [3204]" strokeweight="1.5pt">
          <v:stroke joinstyle="miter"/>
        </v:line>
      </w:pict>
    </w:r>
    <w:r w:rsidR="00000000">
      <w:rPr>
        <w:rFonts w:ascii="Cambria" w:hAnsi="Cambria"/>
        <w:noProof/>
      </w:rPr>
      <w:pict w14:anchorId="4A19F709"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1027" type="#_x0000_t202" style="position:absolute;margin-left:298.35pt;margin-top:51.25pt;width:124.7pt;height:30.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" fillcolor="white [3201]" stroked="f" strokeweight=".5pt">
          <v:textbox style="mso-next-textbox:#Casella di testo 2">
            <w:txbxContent>
              <w:p w14:paraId="4ABD6256" w14:textId="77777777" w:rsidR="00286F97" w:rsidRPr="00CE400D" w:rsidRDefault="00286F97" w:rsidP="00286F97">
                <w:pPr>
                  <w:jc w:val="center"/>
                  <w:rPr>
                    <w:rFonts w:ascii="Cambria" w:hAnsi="Cambria"/>
                    <w:i/>
                    <w:iCs/>
                    <w:sz w:val="10"/>
                    <w:szCs w:val="10"/>
                  </w:rPr>
                </w:pPr>
                <w:r w:rsidRPr="00CE400D">
                  <w:rPr>
                    <w:rFonts w:ascii="Cambria" w:hAnsi="Cambria"/>
                    <w:i/>
                    <w:iCs/>
                    <w:sz w:val="10"/>
                    <w:szCs w:val="10"/>
                  </w:rPr>
                  <w:t>Giunta Regionale della Campania</w:t>
                </w:r>
              </w:p>
              <w:p w14:paraId="5E724BEA" w14:textId="77777777" w:rsidR="00286F97" w:rsidRPr="00CE400D" w:rsidRDefault="00286F97" w:rsidP="00286F97">
                <w:pPr>
                  <w:jc w:val="center"/>
                  <w:rPr>
                    <w:rFonts w:ascii="Cambria" w:hAnsi="Cambria"/>
                    <w:sz w:val="10"/>
                    <w:szCs w:val="10"/>
                  </w:rPr>
                </w:pPr>
                <w:r w:rsidRPr="00CE400D">
                  <w:rPr>
                    <w:rFonts w:ascii="Cambria" w:hAnsi="Cambria"/>
                    <w:sz w:val="10"/>
                    <w:szCs w:val="10"/>
                  </w:rPr>
                  <w:t>Direzione Generale Istruzione, Formazione, Lavoro e Politiche Giovanili</w:t>
                </w:r>
              </w:p>
              <w:p w14:paraId="61D74592" w14:textId="77777777" w:rsidR="00286F97" w:rsidRPr="00CE400D" w:rsidRDefault="00286F97" w:rsidP="00286F97">
                <w:pPr>
                  <w:jc w:val="center"/>
                  <w:rPr>
                    <w:rFonts w:ascii="Cambria" w:hAnsi="Cambria"/>
                    <w:sz w:val="10"/>
                    <w:szCs w:val="10"/>
                  </w:rPr>
                </w:pPr>
                <w:r w:rsidRPr="00CE400D">
                  <w:rPr>
                    <w:rFonts w:ascii="Cambria" w:hAnsi="Cambria"/>
                    <w:sz w:val="10"/>
                    <w:szCs w:val="10"/>
                  </w:rPr>
                  <w:t>UOD Politiche Giovanili</w:t>
                </w:r>
              </w:p>
            </w:txbxContent>
          </v:textbox>
        </v:shape>
      </w:pict>
    </w:r>
    <w:r w:rsidRPr="00CE400D">
      <w:rPr>
        <w:rFonts w:ascii="Cambria" w:hAnsi="Cambria"/>
        <w:noProof/>
        <w:lang w:eastAsia="it-IT"/>
      </w:rPr>
      <w:drawing>
        <wp:anchor distT="0" distB="0" distL="114300" distR="114300" simplePos="0" relativeHeight="251658752" behindDoc="1" locked="0" layoutInCell="1" allowOverlap="1" wp14:anchorId="6126FD8B" wp14:editId="2FD99F34">
          <wp:simplePos x="0" y="0"/>
          <wp:positionH relativeFrom="column">
            <wp:posOffset>3908334</wp:posOffset>
          </wp:positionH>
          <wp:positionV relativeFrom="paragraph">
            <wp:posOffset>167640</wp:posOffset>
          </wp:positionV>
          <wp:extent cx="1327150" cy="484505"/>
          <wp:effectExtent l="0" t="0" r="6350" b="0"/>
          <wp:wrapNone/>
          <wp:docPr id="200876949" name="Immagine 2008769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22329"/>
    <w:multiLevelType w:val="hybridMultilevel"/>
    <w:tmpl w:val="CD5E0C38"/>
    <w:lvl w:ilvl="0" w:tplc="AAD2ED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183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00D"/>
    <w:rsid w:val="0000451F"/>
    <w:rsid w:val="00007506"/>
    <w:rsid w:val="000311C2"/>
    <w:rsid w:val="000629AD"/>
    <w:rsid w:val="00075132"/>
    <w:rsid w:val="00081CE1"/>
    <w:rsid w:val="0009033E"/>
    <w:rsid w:val="000A7D08"/>
    <w:rsid w:val="0014671F"/>
    <w:rsid w:val="0015092F"/>
    <w:rsid w:val="0015510B"/>
    <w:rsid w:val="00167DD4"/>
    <w:rsid w:val="00170FE2"/>
    <w:rsid w:val="00180132"/>
    <w:rsid w:val="001810CC"/>
    <w:rsid w:val="001A4073"/>
    <w:rsid w:val="001B7CAC"/>
    <w:rsid w:val="001C00D1"/>
    <w:rsid w:val="001C39EE"/>
    <w:rsid w:val="001D6C42"/>
    <w:rsid w:val="001E3A88"/>
    <w:rsid w:val="001E6D88"/>
    <w:rsid w:val="001F0137"/>
    <w:rsid w:val="001F13EA"/>
    <w:rsid w:val="002129F0"/>
    <w:rsid w:val="00216998"/>
    <w:rsid w:val="00232352"/>
    <w:rsid w:val="002561A1"/>
    <w:rsid w:val="002669C7"/>
    <w:rsid w:val="00286F97"/>
    <w:rsid w:val="002A60D5"/>
    <w:rsid w:val="002B069A"/>
    <w:rsid w:val="002C3863"/>
    <w:rsid w:val="002D0FC2"/>
    <w:rsid w:val="002D30AD"/>
    <w:rsid w:val="002D4ECC"/>
    <w:rsid w:val="002E2A1F"/>
    <w:rsid w:val="002F5D37"/>
    <w:rsid w:val="002F7450"/>
    <w:rsid w:val="00320FAD"/>
    <w:rsid w:val="003225B8"/>
    <w:rsid w:val="0033650D"/>
    <w:rsid w:val="0033741B"/>
    <w:rsid w:val="00340829"/>
    <w:rsid w:val="0034502A"/>
    <w:rsid w:val="003549E1"/>
    <w:rsid w:val="0037530A"/>
    <w:rsid w:val="003878DC"/>
    <w:rsid w:val="0039700E"/>
    <w:rsid w:val="00397CA2"/>
    <w:rsid w:val="003A187A"/>
    <w:rsid w:val="003B5D31"/>
    <w:rsid w:val="003C4AB0"/>
    <w:rsid w:val="003C7A1F"/>
    <w:rsid w:val="003E6489"/>
    <w:rsid w:val="00402DDD"/>
    <w:rsid w:val="004206BE"/>
    <w:rsid w:val="00423961"/>
    <w:rsid w:val="00447E76"/>
    <w:rsid w:val="0045517D"/>
    <w:rsid w:val="004762CB"/>
    <w:rsid w:val="00494539"/>
    <w:rsid w:val="004B29B0"/>
    <w:rsid w:val="004C6F43"/>
    <w:rsid w:val="004D2FF1"/>
    <w:rsid w:val="004D4416"/>
    <w:rsid w:val="004F035B"/>
    <w:rsid w:val="00532C7D"/>
    <w:rsid w:val="00545056"/>
    <w:rsid w:val="00590F47"/>
    <w:rsid w:val="005A46FB"/>
    <w:rsid w:val="005B3701"/>
    <w:rsid w:val="005B58AD"/>
    <w:rsid w:val="005D2781"/>
    <w:rsid w:val="005D53EF"/>
    <w:rsid w:val="005D5586"/>
    <w:rsid w:val="005E52D3"/>
    <w:rsid w:val="005F64F1"/>
    <w:rsid w:val="0063000D"/>
    <w:rsid w:val="006322F7"/>
    <w:rsid w:val="00647DB5"/>
    <w:rsid w:val="00673A0A"/>
    <w:rsid w:val="00676804"/>
    <w:rsid w:val="00683CDF"/>
    <w:rsid w:val="0068772F"/>
    <w:rsid w:val="00690D1D"/>
    <w:rsid w:val="006A4213"/>
    <w:rsid w:val="006D5AFA"/>
    <w:rsid w:val="00721C3B"/>
    <w:rsid w:val="00744C4B"/>
    <w:rsid w:val="00782B3E"/>
    <w:rsid w:val="00792D5A"/>
    <w:rsid w:val="007A0D0B"/>
    <w:rsid w:val="007C1C39"/>
    <w:rsid w:val="007C6A93"/>
    <w:rsid w:val="007E36E1"/>
    <w:rsid w:val="007E4C93"/>
    <w:rsid w:val="007F3F0B"/>
    <w:rsid w:val="008054E7"/>
    <w:rsid w:val="008149EB"/>
    <w:rsid w:val="00831626"/>
    <w:rsid w:val="00843FFE"/>
    <w:rsid w:val="00852788"/>
    <w:rsid w:val="0086024A"/>
    <w:rsid w:val="008626AD"/>
    <w:rsid w:val="00863BAB"/>
    <w:rsid w:val="00875A4C"/>
    <w:rsid w:val="0089417A"/>
    <w:rsid w:val="008A10E6"/>
    <w:rsid w:val="008A20A8"/>
    <w:rsid w:val="008A40C3"/>
    <w:rsid w:val="008B24FA"/>
    <w:rsid w:val="008C1AA3"/>
    <w:rsid w:val="008C26CE"/>
    <w:rsid w:val="008D1F64"/>
    <w:rsid w:val="008F37E8"/>
    <w:rsid w:val="008F3DB6"/>
    <w:rsid w:val="00901D18"/>
    <w:rsid w:val="00931A79"/>
    <w:rsid w:val="0096252F"/>
    <w:rsid w:val="00973666"/>
    <w:rsid w:val="00991C2D"/>
    <w:rsid w:val="009B0FD7"/>
    <w:rsid w:val="009B6625"/>
    <w:rsid w:val="009C56E9"/>
    <w:rsid w:val="009D155B"/>
    <w:rsid w:val="00A13489"/>
    <w:rsid w:val="00A21545"/>
    <w:rsid w:val="00A2794F"/>
    <w:rsid w:val="00A365BA"/>
    <w:rsid w:val="00A44D46"/>
    <w:rsid w:val="00A961CC"/>
    <w:rsid w:val="00AC6FD0"/>
    <w:rsid w:val="00AD3A48"/>
    <w:rsid w:val="00AD51A0"/>
    <w:rsid w:val="00AD6042"/>
    <w:rsid w:val="00AF121C"/>
    <w:rsid w:val="00B117DD"/>
    <w:rsid w:val="00B15BF3"/>
    <w:rsid w:val="00B31399"/>
    <w:rsid w:val="00B61352"/>
    <w:rsid w:val="00B62819"/>
    <w:rsid w:val="00BB0116"/>
    <w:rsid w:val="00BC2C92"/>
    <w:rsid w:val="00BC3445"/>
    <w:rsid w:val="00BC551C"/>
    <w:rsid w:val="00BC7194"/>
    <w:rsid w:val="00BE11FA"/>
    <w:rsid w:val="00C07EB1"/>
    <w:rsid w:val="00C13063"/>
    <w:rsid w:val="00C34B3E"/>
    <w:rsid w:val="00C53D5D"/>
    <w:rsid w:val="00C8070A"/>
    <w:rsid w:val="00CA411F"/>
    <w:rsid w:val="00CD7BBE"/>
    <w:rsid w:val="00CE24D9"/>
    <w:rsid w:val="00CE400D"/>
    <w:rsid w:val="00CF3338"/>
    <w:rsid w:val="00CF5671"/>
    <w:rsid w:val="00D25480"/>
    <w:rsid w:val="00D53681"/>
    <w:rsid w:val="00D6578B"/>
    <w:rsid w:val="00DA1460"/>
    <w:rsid w:val="00DE4C41"/>
    <w:rsid w:val="00DF25BB"/>
    <w:rsid w:val="00E50D4E"/>
    <w:rsid w:val="00E631EE"/>
    <w:rsid w:val="00E76B79"/>
    <w:rsid w:val="00E81EA7"/>
    <w:rsid w:val="00EB78CB"/>
    <w:rsid w:val="00ED11C0"/>
    <w:rsid w:val="00EE143B"/>
    <w:rsid w:val="00EE2677"/>
    <w:rsid w:val="00EF421C"/>
    <w:rsid w:val="00F0297C"/>
    <w:rsid w:val="00F1592A"/>
    <w:rsid w:val="00F324C1"/>
    <w:rsid w:val="00F4124B"/>
    <w:rsid w:val="00F46F8C"/>
    <w:rsid w:val="00F64A53"/>
    <w:rsid w:val="00F656AE"/>
    <w:rsid w:val="00F762B0"/>
    <w:rsid w:val="00F8683C"/>
    <w:rsid w:val="00FC36B1"/>
    <w:rsid w:val="00FE6A5D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B0E63"/>
  <w15:docId w15:val="{A165F0BC-D9FD-4877-B6D2-ABC52D09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3DB6"/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86024A"/>
    <w:pPr>
      <w:spacing w:before="100" w:beforeAutospacing="1" w:after="100" w:afterAutospacing="1"/>
      <w:outlineLvl w:val="1"/>
    </w:pPr>
    <w:rPr>
      <w:rFonts w:ascii="Calibri" w:eastAsia="Times New Roman" w:hAnsi="Calibri" w:cs="Calibri"/>
      <w:b/>
      <w:bCs/>
      <w:kern w:val="0"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86024A"/>
    <w:pPr>
      <w:spacing w:before="100" w:beforeAutospacing="1" w:after="100" w:afterAutospacing="1"/>
      <w:outlineLvl w:val="2"/>
    </w:pPr>
    <w:rPr>
      <w:rFonts w:ascii="Calibri" w:eastAsia="Times New Roman" w:hAnsi="Calibri" w:cs="Calibri"/>
      <w:b/>
      <w:bCs/>
      <w:kern w:val="0"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E40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00D"/>
  </w:style>
  <w:style w:type="character" w:styleId="Numeropagina">
    <w:name w:val="page number"/>
    <w:basedOn w:val="Carpredefinitoparagrafo"/>
    <w:uiPriority w:val="99"/>
    <w:semiHidden/>
    <w:unhideWhenUsed/>
    <w:rsid w:val="00CE400D"/>
  </w:style>
  <w:style w:type="paragraph" w:styleId="Intestazione">
    <w:name w:val="header"/>
    <w:basedOn w:val="Normale"/>
    <w:link w:val="IntestazioneCarattere"/>
    <w:uiPriority w:val="99"/>
    <w:unhideWhenUsed/>
    <w:rsid w:val="00CE40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00D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024A"/>
    <w:rPr>
      <w:rFonts w:ascii="Calibri" w:eastAsia="Times New Roman" w:hAnsi="Calibri" w:cs="Calibri"/>
      <w:b/>
      <w:bCs/>
      <w:kern w:val="0"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024A"/>
    <w:rPr>
      <w:rFonts w:ascii="Calibri" w:eastAsia="Times New Roman" w:hAnsi="Calibri" w:cs="Calibri"/>
      <w:b/>
      <w:bCs/>
      <w:kern w:val="0"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6024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6024A"/>
    <w:pPr>
      <w:spacing w:before="100" w:beforeAutospacing="1" w:after="100" w:afterAutospacing="1"/>
    </w:pPr>
    <w:rPr>
      <w:rFonts w:ascii="Calibri" w:hAnsi="Calibri" w:cs="Calibri"/>
      <w:kern w:val="0"/>
      <w:sz w:val="22"/>
      <w:szCs w:val="22"/>
      <w:lang w:eastAsia="it-IT"/>
    </w:rPr>
  </w:style>
  <w:style w:type="paragraph" w:styleId="Paragrafoelenco">
    <w:name w:val="List Paragraph"/>
    <w:basedOn w:val="Normale"/>
    <w:uiPriority w:val="34"/>
    <w:qFormat/>
    <w:rsid w:val="0086024A"/>
    <w:pPr>
      <w:spacing w:before="100" w:beforeAutospacing="1" w:after="100" w:afterAutospacing="1"/>
    </w:pPr>
    <w:rPr>
      <w:rFonts w:ascii="Calibri" w:hAnsi="Calibri" w:cs="Calibri"/>
      <w:kern w:val="0"/>
      <w:sz w:val="22"/>
      <w:szCs w:val="22"/>
      <w:lang w:eastAsia="it-IT"/>
    </w:rPr>
  </w:style>
  <w:style w:type="paragraph" w:customStyle="1" w:styleId="footercontattiitem">
    <w:name w:val="footer__contatti__item"/>
    <w:basedOn w:val="Normale"/>
    <w:uiPriority w:val="99"/>
    <w:semiHidden/>
    <w:rsid w:val="0086024A"/>
    <w:pPr>
      <w:spacing w:before="100" w:beforeAutospacing="1" w:after="100" w:afterAutospacing="1"/>
    </w:pPr>
    <w:rPr>
      <w:rFonts w:ascii="Calibri" w:hAnsi="Calibri" w:cs="Calibri"/>
      <w:kern w:val="0"/>
      <w:sz w:val="22"/>
      <w:szCs w:val="22"/>
      <w:lang w:eastAsia="it-IT"/>
    </w:rPr>
  </w:style>
  <w:style w:type="paragraph" w:customStyle="1" w:styleId="standard">
    <w:name w:val="standard"/>
    <w:basedOn w:val="Normale"/>
    <w:uiPriority w:val="99"/>
    <w:semiHidden/>
    <w:rsid w:val="0086024A"/>
    <w:pPr>
      <w:spacing w:before="100" w:beforeAutospacing="1" w:after="100" w:afterAutospacing="1"/>
    </w:pPr>
    <w:rPr>
      <w:rFonts w:ascii="Calibri" w:hAnsi="Calibri" w:cs="Calibri"/>
      <w:kern w:val="0"/>
      <w:sz w:val="22"/>
      <w:szCs w:val="22"/>
      <w:lang w:eastAsia="it-IT"/>
    </w:rPr>
  </w:style>
  <w:style w:type="paragraph" w:customStyle="1" w:styleId="footercontattiitem0">
    <w:name w:val="footercontattiitem"/>
    <w:basedOn w:val="Normale"/>
    <w:uiPriority w:val="99"/>
    <w:semiHidden/>
    <w:rsid w:val="0086024A"/>
    <w:pPr>
      <w:spacing w:before="100" w:beforeAutospacing="1" w:after="100" w:afterAutospacing="1"/>
    </w:pPr>
    <w:rPr>
      <w:rFonts w:ascii="Calibri" w:hAnsi="Calibri" w:cs="Calibri"/>
      <w:kern w:val="0"/>
      <w:sz w:val="22"/>
      <w:szCs w:val="22"/>
      <w:lang w:eastAsia="it-IT"/>
    </w:rPr>
  </w:style>
  <w:style w:type="character" w:customStyle="1" w:styleId="footeruppertext-bold">
    <w:name w:val="footer__upper__text-bold"/>
    <w:basedOn w:val="Carpredefinitoparagrafo"/>
    <w:rsid w:val="0086024A"/>
  </w:style>
  <w:style w:type="character" w:customStyle="1" w:styleId="footeruppertext-bold0">
    <w:name w:val="footeruppertext-bold"/>
    <w:basedOn w:val="Carpredefinitoparagrafo"/>
    <w:rsid w:val="0086024A"/>
  </w:style>
  <w:style w:type="paragraph" w:customStyle="1" w:styleId="Standard0">
    <w:name w:val="Standard"/>
    <w:rsid w:val="009B0FD7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customStyle="1" w:styleId="Default">
    <w:name w:val="Default"/>
    <w:rsid w:val="00852788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5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7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3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9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3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9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7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0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6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9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7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0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3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3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6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59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2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91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4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74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2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66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26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56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8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0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56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1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9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9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01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74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9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2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99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0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mpa@scabe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6EE9D-7CEE-4D07-9150-6E6971F8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3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gianluca durante</cp:lastModifiedBy>
  <cp:revision>96</cp:revision>
  <dcterms:created xsi:type="dcterms:W3CDTF">2023-09-09T15:51:00Z</dcterms:created>
  <dcterms:modified xsi:type="dcterms:W3CDTF">2023-10-05T11:58:00Z</dcterms:modified>
</cp:coreProperties>
</file>